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4409" w14:textId="24B86BC1" w:rsidR="005D2A99" w:rsidRPr="00AD3FFF" w:rsidRDefault="005D2A99" w:rsidP="005D2A99">
      <w:pPr>
        <w:jc w:val="right"/>
        <w:rPr>
          <w:rFonts w:asciiTheme="majorHAnsi" w:eastAsia="ヒラギノ角ゴ Pro W3" w:hAnsiTheme="majorHAnsi" w:cstheme="majorHAnsi"/>
          <w:b/>
          <w:color w:val="000000" w:themeColor="text1"/>
          <w:sz w:val="18"/>
          <w:szCs w:val="18"/>
        </w:rPr>
      </w:pPr>
      <w:r w:rsidRPr="00AD3FFF">
        <w:rPr>
          <w:rFonts w:asciiTheme="majorHAnsi" w:eastAsia="ヒラギノ角ゴ Pro W3" w:hAnsiTheme="majorHAnsi" w:cstheme="majorHAnsi"/>
          <w:b/>
          <w:color w:val="000000" w:themeColor="text1"/>
          <w:sz w:val="18"/>
          <w:szCs w:val="18"/>
        </w:rPr>
        <w:t>Media Contact:</w:t>
      </w:r>
    </w:p>
    <w:p w14:paraId="0A9EFBA4" w14:textId="6DFEABCB" w:rsidR="005D2A99" w:rsidRPr="00AD3FFF" w:rsidRDefault="00894459" w:rsidP="005D2A99">
      <w:pPr>
        <w:jc w:val="right"/>
        <w:rPr>
          <w:rFonts w:asciiTheme="majorHAnsi" w:eastAsia="ヒラギノ角ゴ Pro W3" w:hAnsiTheme="majorHAnsi" w:cstheme="majorHAnsi"/>
          <w:color w:val="000000" w:themeColor="text1"/>
          <w:sz w:val="18"/>
          <w:szCs w:val="18"/>
        </w:rPr>
      </w:pPr>
      <w:r>
        <w:rPr>
          <w:rFonts w:asciiTheme="majorHAnsi" w:eastAsia="ヒラギノ角ゴ Pro W3" w:hAnsiTheme="majorHAnsi" w:cstheme="majorHAnsi"/>
          <w:color w:val="000000" w:themeColor="text1"/>
          <w:sz w:val="18"/>
          <w:szCs w:val="18"/>
        </w:rPr>
        <w:t>Meghan Lawlo</w:t>
      </w:r>
      <w:r w:rsidR="00507B00">
        <w:rPr>
          <w:rFonts w:asciiTheme="majorHAnsi" w:eastAsia="ヒラギノ角ゴ Pro W3" w:hAnsiTheme="majorHAnsi" w:cstheme="majorHAnsi"/>
          <w:color w:val="000000" w:themeColor="text1"/>
          <w:sz w:val="18"/>
          <w:szCs w:val="18"/>
        </w:rPr>
        <w:t>r</w:t>
      </w:r>
      <w:r w:rsidR="005D2A99" w:rsidRPr="00AD3FFF">
        <w:rPr>
          <w:rFonts w:asciiTheme="majorHAnsi" w:eastAsia="ヒラギノ角ゴ Pro W3" w:hAnsiTheme="majorHAnsi" w:cstheme="majorHAnsi"/>
          <w:color w:val="000000" w:themeColor="text1"/>
          <w:sz w:val="18"/>
          <w:szCs w:val="18"/>
        </w:rPr>
        <w:t xml:space="preserve">, </w:t>
      </w:r>
      <w:r>
        <w:rPr>
          <w:rFonts w:asciiTheme="majorHAnsi" w:hAnsiTheme="majorHAnsi" w:cstheme="majorHAnsi"/>
          <w:color w:val="000000" w:themeColor="text1"/>
          <w:sz w:val="18"/>
          <w:szCs w:val="18"/>
        </w:rPr>
        <w:t>ALS Therapy Development Institute</w:t>
      </w:r>
    </w:p>
    <w:p w14:paraId="10288B69" w14:textId="7EF7FD20" w:rsidR="005D2A99" w:rsidRPr="00AD3FFF" w:rsidRDefault="00894459" w:rsidP="005D2A99">
      <w:pPr>
        <w:jc w:val="right"/>
        <w:rPr>
          <w:rFonts w:asciiTheme="majorHAnsi" w:eastAsia="ヒラギノ角ゴ Pro W3" w:hAnsiTheme="majorHAnsi" w:cstheme="majorHAnsi"/>
          <w:color w:val="000000" w:themeColor="text1"/>
          <w:sz w:val="18"/>
          <w:szCs w:val="18"/>
        </w:rPr>
      </w:pPr>
      <w:r>
        <w:rPr>
          <w:rFonts w:asciiTheme="majorHAnsi" w:hAnsiTheme="majorHAnsi" w:cstheme="majorHAnsi"/>
          <w:color w:val="000000" w:themeColor="text1"/>
          <w:sz w:val="18"/>
          <w:szCs w:val="18"/>
        </w:rPr>
        <w:t>mlawlor@als.net</w:t>
      </w:r>
    </w:p>
    <w:p w14:paraId="4D3F5102" w14:textId="11139B83" w:rsidR="0099267B" w:rsidRPr="00F17AA5" w:rsidRDefault="0099267B" w:rsidP="006B3C6E">
      <w:pPr>
        <w:rPr>
          <w:rFonts w:asciiTheme="majorHAnsi" w:hAnsiTheme="majorHAnsi" w:cstheme="majorHAnsi"/>
          <w:b/>
          <w:sz w:val="22"/>
          <w:szCs w:val="22"/>
        </w:rPr>
      </w:pPr>
    </w:p>
    <w:p w14:paraId="3841A5A4" w14:textId="320E64FB" w:rsidR="0099267B" w:rsidRPr="006B3C6E" w:rsidRDefault="00511E4B" w:rsidP="009E767A">
      <w:pPr>
        <w:jc w:val="center"/>
        <w:rPr>
          <w:rFonts w:asciiTheme="majorHAnsi" w:hAnsiTheme="majorHAnsi" w:cstheme="majorHAnsi"/>
          <w:b/>
          <w:sz w:val="34"/>
          <w:szCs w:val="34"/>
        </w:rPr>
      </w:pPr>
      <w:r>
        <w:rPr>
          <w:rFonts w:asciiTheme="majorHAnsi" w:hAnsiTheme="majorHAnsi" w:cstheme="majorHAnsi"/>
          <w:b/>
          <w:sz w:val="34"/>
          <w:szCs w:val="34"/>
        </w:rPr>
        <w:t>Cyclists ride</w:t>
      </w:r>
      <w:r w:rsidR="00716795">
        <w:rPr>
          <w:rFonts w:asciiTheme="majorHAnsi" w:hAnsiTheme="majorHAnsi" w:cstheme="majorHAnsi"/>
          <w:b/>
          <w:sz w:val="34"/>
          <w:szCs w:val="34"/>
        </w:rPr>
        <w:t xml:space="preserve"> through MA, NH, and ME</w:t>
      </w:r>
      <w:r>
        <w:rPr>
          <w:rFonts w:asciiTheme="majorHAnsi" w:hAnsiTheme="majorHAnsi" w:cstheme="majorHAnsi"/>
          <w:b/>
          <w:sz w:val="34"/>
          <w:szCs w:val="34"/>
        </w:rPr>
        <w:t xml:space="preserve"> </w:t>
      </w:r>
      <w:r>
        <w:rPr>
          <w:rFonts w:asciiTheme="majorHAnsi" w:hAnsiTheme="majorHAnsi" w:cstheme="majorHAnsi"/>
          <w:b/>
          <w:sz w:val="34"/>
          <w:szCs w:val="34"/>
        </w:rPr>
        <w:br/>
        <w:t xml:space="preserve">in Tri-State Trek to benefit </w:t>
      </w:r>
      <w:r w:rsidR="00716795">
        <w:rPr>
          <w:rFonts w:asciiTheme="majorHAnsi" w:hAnsiTheme="majorHAnsi" w:cstheme="majorHAnsi"/>
          <w:b/>
          <w:sz w:val="34"/>
          <w:szCs w:val="34"/>
        </w:rPr>
        <w:t xml:space="preserve">ALS research </w:t>
      </w:r>
      <w:r>
        <w:rPr>
          <w:rFonts w:asciiTheme="majorHAnsi" w:hAnsiTheme="majorHAnsi" w:cstheme="majorHAnsi"/>
          <w:b/>
          <w:sz w:val="34"/>
          <w:szCs w:val="34"/>
        </w:rPr>
        <w:t>ALS TDI</w:t>
      </w:r>
    </w:p>
    <w:p w14:paraId="634735E5" w14:textId="77777777" w:rsidR="00012E08" w:rsidRPr="00463538" w:rsidRDefault="00012E08" w:rsidP="009E767A">
      <w:pPr>
        <w:jc w:val="center"/>
        <w:rPr>
          <w:rFonts w:asciiTheme="majorHAnsi" w:hAnsiTheme="majorHAnsi" w:cstheme="majorHAnsi"/>
          <w:i/>
          <w:iCs/>
          <w:sz w:val="10"/>
          <w:szCs w:val="10"/>
        </w:rPr>
      </w:pPr>
    </w:p>
    <w:p w14:paraId="32F57805" w14:textId="7ECCC259" w:rsidR="000E19D7" w:rsidRDefault="00511E4B" w:rsidP="009E767A">
      <w:pPr>
        <w:jc w:val="center"/>
        <w:rPr>
          <w:rFonts w:asciiTheme="majorHAnsi" w:hAnsiTheme="majorHAnsi" w:cstheme="majorHAnsi"/>
          <w:i/>
          <w:iCs/>
          <w:sz w:val="28"/>
          <w:szCs w:val="28"/>
        </w:rPr>
      </w:pPr>
      <w:r>
        <w:rPr>
          <w:rFonts w:asciiTheme="majorHAnsi" w:hAnsiTheme="majorHAnsi" w:cstheme="majorHAnsi"/>
          <w:i/>
          <w:iCs/>
          <w:sz w:val="28"/>
          <w:szCs w:val="28"/>
        </w:rPr>
        <w:t xml:space="preserve">Hundreds of riders </w:t>
      </w:r>
      <w:r w:rsidR="009E1478">
        <w:rPr>
          <w:rFonts w:asciiTheme="majorHAnsi" w:hAnsiTheme="majorHAnsi" w:cstheme="majorHAnsi"/>
          <w:i/>
          <w:iCs/>
          <w:sz w:val="28"/>
          <w:szCs w:val="28"/>
        </w:rPr>
        <w:t xml:space="preserve">to </w:t>
      </w:r>
      <w:r>
        <w:rPr>
          <w:rFonts w:asciiTheme="majorHAnsi" w:hAnsiTheme="majorHAnsi" w:cstheme="majorHAnsi"/>
          <w:i/>
          <w:iCs/>
          <w:sz w:val="28"/>
          <w:szCs w:val="28"/>
        </w:rPr>
        <w:t xml:space="preserve">join </w:t>
      </w:r>
      <w:r w:rsidR="000E19D7">
        <w:rPr>
          <w:rFonts w:asciiTheme="majorHAnsi" w:hAnsiTheme="majorHAnsi" w:cstheme="majorHAnsi"/>
          <w:i/>
          <w:iCs/>
          <w:sz w:val="28"/>
          <w:szCs w:val="28"/>
        </w:rPr>
        <w:t>t</w:t>
      </w:r>
      <w:r w:rsidR="00264A9B">
        <w:rPr>
          <w:rFonts w:asciiTheme="majorHAnsi" w:hAnsiTheme="majorHAnsi" w:cstheme="majorHAnsi"/>
          <w:i/>
          <w:iCs/>
          <w:sz w:val="28"/>
          <w:szCs w:val="28"/>
        </w:rPr>
        <w:t xml:space="preserve">he </w:t>
      </w:r>
    </w:p>
    <w:p w14:paraId="7E87B71B" w14:textId="786A8661" w:rsidR="00AD3FFF" w:rsidRPr="005D2A99" w:rsidRDefault="009E1478" w:rsidP="009E767A">
      <w:pPr>
        <w:jc w:val="center"/>
        <w:rPr>
          <w:rFonts w:asciiTheme="majorHAnsi" w:hAnsiTheme="majorHAnsi" w:cstheme="majorHAnsi"/>
          <w:i/>
          <w:iCs/>
          <w:sz w:val="28"/>
          <w:szCs w:val="28"/>
        </w:rPr>
      </w:pPr>
      <w:r>
        <w:rPr>
          <w:rFonts w:asciiTheme="majorHAnsi" w:hAnsiTheme="majorHAnsi" w:cstheme="majorHAnsi"/>
          <w:i/>
          <w:iCs/>
          <w:sz w:val="28"/>
          <w:szCs w:val="28"/>
        </w:rPr>
        <w:t xml:space="preserve">Tri-State Trek, a New England biking event </w:t>
      </w:r>
      <w:r w:rsidR="00264A9B">
        <w:rPr>
          <w:rFonts w:asciiTheme="majorHAnsi" w:hAnsiTheme="majorHAnsi" w:cstheme="majorHAnsi"/>
          <w:i/>
          <w:iCs/>
          <w:sz w:val="28"/>
          <w:szCs w:val="28"/>
        </w:rPr>
        <w:t xml:space="preserve">raising </w:t>
      </w:r>
      <w:r w:rsidR="00511E4B">
        <w:rPr>
          <w:rFonts w:asciiTheme="majorHAnsi" w:hAnsiTheme="majorHAnsi" w:cstheme="majorHAnsi"/>
          <w:i/>
          <w:iCs/>
          <w:sz w:val="28"/>
          <w:szCs w:val="28"/>
        </w:rPr>
        <w:t xml:space="preserve">funds for cutting-edge ALS research </w:t>
      </w:r>
      <w:r w:rsidR="000E19D7">
        <w:rPr>
          <w:rFonts w:asciiTheme="majorHAnsi" w:hAnsiTheme="majorHAnsi" w:cstheme="majorHAnsi"/>
          <w:i/>
          <w:iCs/>
          <w:sz w:val="28"/>
          <w:szCs w:val="28"/>
        </w:rPr>
        <w:t xml:space="preserve">at the </w:t>
      </w:r>
      <w:r w:rsidR="00264A9B">
        <w:rPr>
          <w:rFonts w:asciiTheme="majorHAnsi" w:hAnsiTheme="majorHAnsi" w:cstheme="majorHAnsi"/>
          <w:i/>
          <w:iCs/>
          <w:sz w:val="28"/>
          <w:szCs w:val="28"/>
        </w:rPr>
        <w:t>ALS Therapy Development Institute</w:t>
      </w:r>
    </w:p>
    <w:p w14:paraId="753BC8A4" w14:textId="77777777" w:rsidR="00AD3FFF" w:rsidRPr="00AD3FFF" w:rsidRDefault="00AD3FFF" w:rsidP="007F5403">
      <w:pPr>
        <w:jc w:val="center"/>
        <w:rPr>
          <w:rFonts w:asciiTheme="majorHAnsi" w:hAnsiTheme="majorHAnsi" w:cstheme="majorHAnsi"/>
          <w:bCs/>
          <w:sz w:val="22"/>
          <w:szCs w:val="22"/>
        </w:rPr>
      </w:pPr>
    </w:p>
    <w:p w14:paraId="0D0B5EC7" w14:textId="6C393CEA" w:rsidR="006C3FD9" w:rsidRPr="00095267" w:rsidRDefault="00D0045C" w:rsidP="00E21591">
      <w:pPr>
        <w:rPr>
          <w:rFonts w:asciiTheme="majorHAnsi" w:hAnsiTheme="majorHAnsi" w:cstheme="majorHAnsi"/>
          <w:bCs/>
          <w:sz w:val="22"/>
          <w:szCs w:val="22"/>
        </w:rPr>
      </w:pPr>
      <w:r w:rsidRPr="00D0045C">
        <w:rPr>
          <w:rFonts w:asciiTheme="majorHAnsi" w:hAnsiTheme="majorHAnsi" w:cstheme="majorHAnsi"/>
          <w:b/>
          <w:color w:val="FF0000"/>
          <w:sz w:val="22"/>
          <w:szCs w:val="22"/>
        </w:rPr>
        <w:t>City, State, Date</w:t>
      </w:r>
      <w:r w:rsidR="00AD3FFF" w:rsidRPr="00D0045C">
        <w:rPr>
          <w:rFonts w:asciiTheme="majorHAnsi" w:hAnsiTheme="majorHAnsi" w:cstheme="majorHAnsi"/>
          <w:b/>
          <w:color w:val="FF0000"/>
          <w:sz w:val="22"/>
          <w:szCs w:val="22"/>
        </w:rPr>
        <w:t xml:space="preserve"> </w:t>
      </w:r>
      <w:r w:rsidR="00AD3FFF" w:rsidRPr="00D0045C">
        <w:rPr>
          <w:rFonts w:asciiTheme="majorHAnsi" w:hAnsiTheme="majorHAnsi" w:cstheme="majorHAnsi"/>
          <w:b/>
          <w:color w:val="FF0000"/>
          <w:sz w:val="22"/>
          <w:szCs w:val="22"/>
        </w:rPr>
        <w:softHyphen/>
      </w:r>
      <w:r w:rsidR="00AD3FFF" w:rsidRPr="00D0045C">
        <w:rPr>
          <w:rFonts w:asciiTheme="majorHAnsi" w:hAnsiTheme="majorHAnsi" w:cstheme="majorHAnsi"/>
          <w:bCs/>
          <w:color w:val="FF0000"/>
          <w:sz w:val="22"/>
          <w:szCs w:val="22"/>
        </w:rPr>
        <w:t>–</w:t>
      </w:r>
      <w:r w:rsidR="00A6098D" w:rsidRPr="00D0045C">
        <w:rPr>
          <w:rFonts w:asciiTheme="majorHAnsi" w:hAnsiTheme="majorHAnsi" w:cstheme="majorHAnsi"/>
          <w:b/>
          <w:color w:val="FF0000"/>
          <w:sz w:val="22"/>
          <w:szCs w:val="22"/>
        </w:rPr>
        <w:t xml:space="preserve"> </w:t>
      </w:r>
      <w:r w:rsidR="006C3FD9" w:rsidRPr="00D0045C">
        <w:rPr>
          <w:rFonts w:asciiTheme="majorHAnsi" w:hAnsiTheme="majorHAnsi" w:cstheme="majorHAnsi"/>
          <w:color w:val="FF0000"/>
          <w:sz w:val="22"/>
          <w:szCs w:val="22"/>
        </w:rPr>
        <w:t xml:space="preserve"> </w:t>
      </w:r>
      <w:r w:rsidR="000E19D7">
        <w:rPr>
          <w:rFonts w:asciiTheme="majorHAnsi" w:hAnsiTheme="majorHAnsi" w:cstheme="majorHAnsi"/>
          <w:sz w:val="22"/>
          <w:szCs w:val="22"/>
        </w:rPr>
        <w:t xml:space="preserve">The </w:t>
      </w:r>
      <w:hyperlink r:id="rId5" w:history="1">
        <w:r w:rsidR="002C0482" w:rsidRPr="005D2A99">
          <w:rPr>
            <w:rStyle w:val="Hyperlink"/>
            <w:rFonts w:asciiTheme="majorHAnsi" w:hAnsiTheme="majorHAnsi" w:cstheme="majorHAnsi"/>
            <w:sz w:val="22"/>
            <w:szCs w:val="22"/>
          </w:rPr>
          <w:t>ALS Therapy Development Institute</w:t>
        </w:r>
      </w:hyperlink>
      <w:r w:rsidR="002C0482" w:rsidRPr="005D2A99">
        <w:rPr>
          <w:rFonts w:asciiTheme="majorHAnsi" w:hAnsiTheme="majorHAnsi" w:cstheme="majorHAnsi"/>
          <w:sz w:val="22"/>
          <w:szCs w:val="22"/>
        </w:rPr>
        <w:t xml:space="preserve"> (ALS TDI)</w:t>
      </w:r>
      <w:r w:rsidR="006C3FD9">
        <w:rPr>
          <w:rFonts w:asciiTheme="majorHAnsi" w:hAnsiTheme="majorHAnsi" w:cstheme="majorHAnsi"/>
          <w:sz w:val="22"/>
          <w:szCs w:val="22"/>
        </w:rPr>
        <w:t>,</w:t>
      </w:r>
      <w:r w:rsidR="006C3FD9" w:rsidRPr="006C3FD9">
        <w:rPr>
          <w:rFonts w:asciiTheme="majorHAnsi" w:hAnsiTheme="majorHAnsi" w:cstheme="majorHAnsi"/>
          <w:sz w:val="22"/>
          <w:szCs w:val="22"/>
        </w:rPr>
        <w:t xml:space="preserve"> </w:t>
      </w:r>
      <w:r w:rsidR="006C3FD9" w:rsidRPr="005D2A99">
        <w:rPr>
          <w:rFonts w:asciiTheme="majorHAnsi" w:hAnsiTheme="majorHAnsi" w:cstheme="majorHAnsi"/>
          <w:sz w:val="22"/>
          <w:szCs w:val="22"/>
        </w:rPr>
        <w:t xml:space="preserve">the world’s </w:t>
      </w:r>
      <w:r w:rsidR="00716795">
        <w:rPr>
          <w:rFonts w:asciiTheme="majorHAnsi" w:hAnsiTheme="majorHAnsi" w:cstheme="majorHAnsi"/>
          <w:sz w:val="22"/>
          <w:szCs w:val="22"/>
        </w:rPr>
        <w:t xml:space="preserve">most comprehensive </w:t>
      </w:r>
      <w:r w:rsidR="006C3FD9" w:rsidRPr="005D2A99">
        <w:rPr>
          <w:rFonts w:asciiTheme="majorHAnsi" w:hAnsiTheme="majorHAnsi" w:cstheme="majorHAnsi"/>
          <w:sz w:val="22"/>
          <w:szCs w:val="22"/>
        </w:rPr>
        <w:t>drug discovery lab focused solely on finding treatments for ALS</w:t>
      </w:r>
      <w:r w:rsidR="006C3FD9">
        <w:rPr>
          <w:rFonts w:asciiTheme="majorHAnsi" w:hAnsiTheme="majorHAnsi" w:cstheme="majorHAnsi"/>
          <w:sz w:val="22"/>
          <w:szCs w:val="22"/>
        </w:rPr>
        <w:t xml:space="preserve">, will host </w:t>
      </w:r>
      <w:r w:rsidR="000A7783">
        <w:rPr>
          <w:rFonts w:asciiTheme="majorHAnsi" w:hAnsiTheme="majorHAnsi" w:cstheme="majorHAnsi"/>
          <w:sz w:val="22"/>
          <w:szCs w:val="22"/>
        </w:rPr>
        <w:t>the</w:t>
      </w:r>
      <w:r w:rsidR="006C3FD9">
        <w:rPr>
          <w:rFonts w:asciiTheme="majorHAnsi" w:hAnsiTheme="majorHAnsi" w:cstheme="majorHAnsi"/>
          <w:sz w:val="22"/>
          <w:szCs w:val="22"/>
        </w:rPr>
        <w:t xml:space="preserve"> </w:t>
      </w:r>
      <w:r w:rsidR="00894459">
        <w:rPr>
          <w:rFonts w:asciiTheme="majorHAnsi" w:hAnsiTheme="majorHAnsi" w:cstheme="majorHAnsi"/>
          <w:sz w:val="22"/>
          <w:szCs w:val="22"/>
        </w:rPr>
        <w:t>2</w:t>
      </w:r>
      <w:r>
        <w:rPr>
          <w:rFonts w:asciiTheme="majorHAnsi" w:hAnsiTheme="majorHAnsi" w:cstheme="majorHAnsi"/>
          <w:sz w:val="22"/>
          <w:szCs w:val="22"/>
        </w:rPr>
        <w:t>2nd</w:t>
      </w:r>
      <w:r w:rsidR="00716795">
        <w:rPr>
          <w:rFonts w:asciiTheme="majorHAnsi" w:hAnsiTheme="majorHAnsi" w:cstheme="majorHAnsi"/>
          <w:sz w:val="22"/>
          <w:szCs w:val="22"/>
        </w:rPr>
        <w:t xml:space="preserve"> </w:t>
      </w:r>
      <w:r w:rsidR="006C3FD9">
        <w:rPr>
          <w:rFonts w:asciiTheme="majorHAnsi" w:hAnsiTheme="majorHAnsi" w:cstheme="majorHAnsi"/>
          <w:sz w:val="22"/>
          <w:szCs w:val="22"/>
        </w:rPr>
        <w:t xml:space="preserve">annual </w:t>
      </w:r>
      <w:hyperlink r:id="rId6" w:history="1">
        <w:r w:rsidR="006C3FD9" w:rsidRPr="006C3FD9">
          <w:rPr>
            <w:rStyle w:val="Hyperlink"/>
            <w:rFonts w:asciiTheme="majorHAnsi" w:hAnsiTheme="majorHAnsi" w:cstheme="majorHAnsi"/>
            <w:sz w:val="22"/>
            <w:szCs w:val="22"/>
          </w:rPr>
          <w:t>Tri-State Trek</w:t>
        </w:r>
      </w:hyperlink>
      <w:r w:rsidR="006C3FD9">
        <w:rPr>
          <w:rFonts w:asciiTheme="majorHAnsi" w:hAnsiTheme="majorHAnsi" w:cstheme="majorHAnsi"/>
          <w:sz w:val="22"/>
          <w:szCs w:val="22"/>
        </w:rPr>
        <w:t xml:space="preserve"> from June </w:t>
      </w:r>
      <w:r w:rsidR="00894459">
        <w:rPr>
          <w:rFonts w:asciiTheme="majorHAnsi" w:hAnsiTheme="majorHAnsi" w:cstheme="majorHAnsi"/>
          <w:sz w:val="22"/>
          <w:szCs w:val="22"/>
        </w:rPr>
        <w:t>2</w:t>
      </w:r>
      <w:r>
        <w:rPr>
          <w:rFonts w:asciiTheme="majorHAnsi" w:hAnsiTheme="majorHAnsi" w:cstheme="majorHAnsi"/>
          <w:sz w:val="22"/>
          <w:szCs w:val="22"/>
        </w:rPr>
        <w:t>2</w:t>
      </w:r>
      <w:r w:rsidR="006C3FD9">
        <w:rPr>
          <w:rFonts w:asciiTheme="majorHAnsi" w:hAnsiTheme="majorHAnsi" w:cstheme="majorHAnsi"/>
          <w:sz w:val="22"/>
          <w:szCs w:val="22"/>
        </w:rPr>
        <w:t>-2</w:t>
      </w:r>
      <w:r w:rsidR="00AA435F">
        <w:rPr>
          <w:rFonts w:asciiTheme="majorHAnsi" w:hAnsiTheme="majorHAnsi" w:cstheme="majorHAnsi"/>
          <w:sz w:val="22"/>
          <w:szCs w:val="22"/>
        </w:rPr>
        <w:t>3</w:t>
      </w:r>
      <w:r w:rsidR="006C3FD9">
        <w:rPr>
          <w:rFonts w:asciiTheme="majorHAnsi" w:hAnsiTheme="majorHAnsi" w:cstheme="majorHAnsi"/>
          <w:sz w:val="22"/>
          <w:szCs w:val="22"/>
        </w:rPr>
        <w:t>, 202</w:t>
      </w:r>
      <w:r>
        <w:rPr>
          <w:rFonts w:asciiTheme="majorHAnsi" w:hAnsiTheme="majorHAnsi" w:cstheme="majorHAnsi"/>
          <w:sz w:val="22"/>
          <w:szCs w:val="22"/>
        </w:rPr>
        <w:t>4</w:t>
      </w:r>
      <w:r w:rsidR="006C3FD9">
        <w:rPr>
          <w:rFonts w:asciiTheme="majorHAnsi" w:hAnsiTheme="majorHAnsi" w:cstheme="majorHAnsi"/>
          <w:sz w:val="22"/>
          <w:szCs w:val="22"/>
        </w:rPr>
        <w:t xml:space="preserve">. </w:t>
      </w:r>
      <w:r w:rsidR="00136B09">
        <w:rPr>
          <w:rFonts w:asciiTheme="majorHAnsi" w:hAnsiTheme="majorHAnsi" w:cstheme="majorHAnsi"/>
          <w:sz w:val="22"/>
          <w:szCs w:val="22"/>
        </w:rPr>
        <w:t>Hundreds of cyclists</w:t>
      </w:r>
      <w:r w:rsidR="006C3FD9">
        <w:rPr>
          <w:rFonts w:asciiTheme="majorHAnsi" w:hAnsiTheme="majorHAnsi" w:cstheme="majorHAnsi"/>
          <w:sz w:val="22"/>
          <w:szCs w:val="22"/>
        </w:rPr>
        <w:t xml:space="preserve"> will take part in the </w:t>
      </w:r>
      <w:r w:rsidR="00716795">
        <w:rPr>
          <w:rFonts w:asciiTheme="majorHAnsi" w:hAnsiTheme="majorHAnsi" w:cstheme="majorHAnsi"/>
          <w:sz w:val="22"/>
          <w:szCs w:val="22"/>
        </w:rPr>
        <w:t>weekend</w:t>
      </w:r>
      <w:r w:rsidR="006C3FD9">
        <w:rPr>
          <w:rFonts w:asciiTheme="majorHAnsi" w:hAnsiTheme="majorHAnsi" w:cstheme="majorHAnsi"/>
          <w:sz w:val="22"/>
          <w:szCs w:val="22"/>
        </w:rPr>
        <w:t xml:space="preserve"> </w:t>
      </w:r>
      <w:r w:rsidR="00716795">
        <w:rPr>
          <w:rFonts w:asciiTheme="majorHAnsi" w:hAnsiTheme="majorHAnsi" w:cstheme="majorHAnsi"/>
          <w:sz w:val="22"/>
          <w:szCs w:val="22"/>
        </w:rPr>
        <w:t>event</w:t>
      </w:r>
      <w:r w:rsidR="006C3FD9">
        <w:rPr>
          <w:rFonts w:asciiTheme="majorHAnsi" w:hAnsiTheme="majorHAnsi" w:cstheme="majorHAnsi"/>
          <w:sz w:val="22"/>
          <w:szCs w:val="22"/>
        </w:rPr>
        <w:t xml:space="preserve"> to raise awareness and funds for cutting-edge ALS research.</w:t>
      </w:r>
      <w:r w:rsidR="00095267">
        <w:rPr>
          <w:rFonts w:asciiTheme="majorHAnsi" w:hAnsiTheme="majorHAnsi" w:cstheme="majorHAnsi"/>
          <w:sz w:val="22"/>
          <w:szCs w:val="22"/>
        </w:rPr>
        <w:t xml:space="preserve"> Registration is still open to join the</w:t>
      </w:r>
      <w:r w:rsidR="00716795">
        <w:rPr>
          <w:rFonts w:asciiTheme="majorHAnsi" w:hAnsiTheme="majorHAnsi" w:cstheme="majorHAnsi"/>
          <w:sz w:val="22"/>
          <w:szCs w:val="22"/>
        </w:rPr>
        <w:t xml:space="preserve"> trek</w:t>
      </w:r>
      <w:r w:rsidR="00095267">
        <w:rPr>
          <w:rFonts w:asciiTheme="majorHAnsi" w:hAnsiTheme="majorHAnsi" w:cstheme="majorHAnsi"/>
          <w:sz w:val="22"/>
          <w:szCs w:val="22"/>
        </w:rPr>
        <w:t xml:space="preserve">, which begins </w:t>
      </w:r>
      <w:r w:rsidR="00716795">
        <w:rPr>
          <w:rFonts w:asciiTheme="majorHAnsi" w:hAnsiTheme="majorHAnsi" w:cstheme="majorHAnsi"/>
          <w:sz w:val="22"/>
          <w:szCs w:val="22"/>
        </w:rPr>
        <w:t xml:space="preserve">and ends in Durham, New Hampshire, and </w:t>
      </w:r>
      <w:r w:rsidR="00095267">
        <w:rPr>
          <w:rFonts w:asciiTheme="majorHAnsi" w:hAnsiTheme="majorHAnsi" w:cstheme="majorHAnsi"/>
          <w:sz w:val="22"/>
          <w:szCs w:val="22"/>
        </w:rPr>
        <w:t xml:space="preserve">continues </w:t>
      </w:r>
      <w:r w:rsidR="00716795">
        <w:rPr>
          <w:rFonts w:asciiTheme="majorHAnsi" w:hAnsiTheme="majorHAnsi" w:cstheme="majorHAnsi"/>
          <w:sz w:val="22"/>
          <w:szCs w:val="22"/>
        </w:rPr>
        <w:t>along routes through</w:t>
      </w:r>
      <w:r w:rsidR="00095267">
        <w:rPr>
          <w:rFonts w:asciiTheme="majorHAnsi" w:hAnsiTheme="majorHAnsi" w:cstheme="majorHAnsi"/>
          <w:sz w:val="22"/>
          <w:szCs w:val="22"/>
        </w:rPr>
        <w:t xml:space="preserve"> </w:t>
      </w:r>
      <w:r w:rsidR="00716795">
        <w:rPr>
          <w:rFonts w:asciiTheme="majorHAnsi" w:hAnsiTheme="majorHAnsi" w:cstheme="majorHAnsi"/>
          <w:sz w:val="22"/>
          <w:szCs w:val="22"/>
        </w:rPr>
        <w:t>Massachusetts and Maine.</w:t>
      </w:r>
      <w:r w:rsidR="00095267">
        <w:rPr>
          <w:rFonts w:asciiTheme="majorHAnsi" w:hAnsiTheme="majorHAnsi" w:cstheme="majorHAnsi"/>
          <w:sz w:val="22"/>
          <w:szCs w:val="22"/>
        </w:rPr>
        <w:t xml:space="preserve"> Riders can </w:t>
      </w:r>
      <w:r w:rsidR="00095267">
        <w:rPr>
          <w:rFonts w:asciiTheme="majorHAnsi" w:hAnsiTheme="majorHAnsi" w:cstheme="majorHAnsi"/>
          <w:bCs/>
          <w:sz w:val="22"/>
          <w:szCs w:val="22"/>
        </w:rPr>
        <w:t xml:space="preserve">register at </w:t>
      </w:r>
      <w:hyperlink r:id="rId7" w:history="1">
        <w:r w:rsidR="00095267" w:rsidRPr="00E0767F">
          <w:rPr>
            <w:rStyle w:val="Hyperlink"/>
            <w:rFonts w:asciiTheme="majorHAnsi" w:hAnsiTheme="majorHAnsi" w:cstheme="majorHAnsi"/>
            <w:bCs/>
            <w:sz w:val="22"/>
            <w:szCs w:val="22"/>
          </w:rPr>
          <w:t>tst.als.net</w:t>
        </w:r>
      </w:hyperlink>
      <w:r w:rsidR="00095267">
        <w:rPr>
          <w:rFonts w:asciiTheme="majorHAnsi" w:hAnsiTheme="majorHAnsi" w:cstheme="majorHAnsi"/>
          <w:bCs/>
          <w:sz w:val="22"/>
          <w:szCs w:val="22"/>
        </w:rPr>
        <w:t>.</w:t>
      </w:r>
    </w:p>
    <w:p w14:paraId="0EAA6ADC" w14:textId="77777777" w:rsidR="006C3FD9" w:rsidRDefault="006C3FD9" w:rsidP="00E21591">
      <w:pPr>
        <w:rPr>
          <w:rFonts w:asciiTheme="majorHAnsi" w:hAnsiTheme="majorHAnsi" w:cstheme="majorHAnsi"/>
          <w:sz w:val="22"/>
          <w:szCs w:val="22"/>
        </w:rPr>
      </w:pPr>
    </w:p>
    <w:p w14:paraId="432603A8" w14:textId="6551A3E2" w:rsidR="00A83DBD" w:rsidRDefault="000A7783" w:rsidP="00E21591">
      <w:pPr>
        <w:rPr>
          <w:rFonts w:asciiTheme="majorHAnsi" w:hAnsiTheme="majorHAnsi" w:cstheme="majorHAnsi"/>
          <w:sz w:val="22"/>
          <w:szCs w:val="22"/>
        </w:rPr>
      </w:pPr>
      <w:r>
        <w:rPr>
          <w:rFonts w:asciiTheme="majorHAnsi" w:hAnsiTheme="majorHAnsi" w:cstheme="majorHAnsi"/>
          <w:sz w:val="22"/>
          <w:szCs w:val="22"/>
        </w:rPr>
        <w:t>The Tri-State Trek began</w:t>
      </w:r>
      <w:r w:rsidR="008827D5">
        <w:rPr>
          <w:rFonts w:asciiTheme="majorHAnsi" w:hAnsiTheme="majorHAnsi" w:cstheme="majorHAnsi"/>
          <w:sz w:val="22"/>
          <w:szCs w:val="22"/>
        </w:rPr>
        <w:t xml:space="preserve"> in 2003</w:t>
      </w:r>
      <w:r w:rsidR="00264A9B">
        <w:rPr>
          <w:rFonts w:asciiTheme="majorHAnsi" w:hAnsiTheme="majorHAnsi" w:cstheme="majorHAnsi"/>
          <w:sz w:val="22"/>
          <w:szCs w:val="22"/>
        </w:rPr>
        <w:t xml:space="preserve"> with </w:t>
      </w:r>
      <w:r>
        <w:rPr>
          <w:rFonts w:asciiTheme="majorHAnsi" w:hAnsiTheme="majorHAnsi" w:cstheme="majorHAnsi"/>
          <w:sz w:val="22"/>
          <w:szCs w:val="22"/>
        </w:rPr>
        <w:t xml:space="preserve">just </w:t>
      </w:r>
      <w:r w:rsidR="00A639BC" w:rsidRPr="00A639BC">
        <w:rPr>
          <w:rFonts w:asciiTheme="majorHAnsi" w:hAnsiTheme="majorHAnsi" w:cstheme="majorHAnsi"/>
          <w:sz w:val="22"/>
          <w:szCs w:val="22"/>
        </w:rPr>
        <w:t xml:space="preserve">16 </w:t>
      </w:r>
      <w:r w:rsidR="00264A9B">
        <w:rPr>
          <w:rFonts w:asciiTheme="majorHAnsi" w:hAnsiTheme="majorHAnsi" w:cstheme="majorHAnsi"/>
          <w:sz w:val="22"/>
          <w:szCs w:val="22"/>
        </w:rPr>
        <w:t>cyclists</w:t>
      </w:r>
      <w:r>
        <w:rPr>
          <w:rFonts w:asciiTheme="majorHAnsi" w:hAnsiTheme="majorHAnsi" w:cstheme="majorHAnsi"/>
          <w:sz w:val="22"/>
          <w:szCs w:val="22"/>
        </w:rPr>
        <w:t xml:space="preserve"> and</w:t>
      </w:r>
      <w:r w:rsidR="00264A9B">
        <w:rPr>
          <w:rFonts w:asciiTheme="majorHAnsi" w:hAnsiTheme="majorHAnsi" w:cstheme="majorHAnsi"/>
          <w:sz w:val="22"/>
          <w:szCs w:val="22"/>
        </w:rPr>
        <w:t xml:space="preserve"> now</w:t>
      </w:r>
      <w:r w:rsidR="00894459">
        <w:rPr>
          <w:rFonts w:asciiTheme="majorHAnsi" w:hAnsiTheme="majorHAnsi" w:cstheme="majorHAnsi"/>
          <w:sz w:val="22"/>
          <w:szCs w:val="22"/>
        </w:rPr>
        <w:t>, in its 2</w:t>
      </w:r>
      <w:r w:rsidR="009E780D">
        <w:rPr>
          <w:rFonts w:asciiTheme="majorHAnsi" w:hAnsiTheme="majorHAnsi" w:cstheme="majorHAnsi"/>
          <w:sz w:val="22"/>
          <w:szCs w:val="22"/>
        </w:rPr>
        <w:t>2nd</w:t>
      </w:r>
      <w:r w:rsidR="00716795">
        <w:rPr>
          <w:rFonts w:asciiTheme="majorHAnsi" w:hAnsiTheme="majorHAnsi" w:cstheme="majorHAnsi"/>
          <w:sz w:val="22"/>
          <w:szCs w:val="22"/>
        </w:rPr>
        <w:t xml:space="preserve"> </w:t>
      </w:r>
      <w:r w:rsidR="00894459">
        <w:rPr>
          <w:rFonts w:asciiTheme="majorHAnsi" w:hAnsiTheme="majorHAnsi" w:cstheme="majorHAnsi"/>
          <w:sz w:val="22"/>
          <w:szCs w:val="22"/>
        </w:rPr>
        <w:t>year, the event</w:t>
      </w:r>
      <w:r w:rsidR="00264A9B">
        <w:rPr>
          <w:rFonts w:asciiTheme="majorHAnsi" w:hAnsiTheme="majorHAnsi" w:cstheme="majorHAnsi"/>
          <w:sz w:val="22"/>
          <w:szCs w:val="22"/>
        </w:rPr>
        <w:t xml:space="preserve"> </w:t>
      </w:r>
      <w:r w:rsidR="00716795">
        <w:rPr>
          <w:rFonts w:asciiTheme="majorHAnsi" w:hAnsiTheme="majorHAnsi" w:cstheme="majorHAnsi"/>
          <w:sz w:val="22"/>
          <w:szCs w:val="22"/>
        </w:rPr>
        <w:t>is expected to include</w:t>
      </w:r>
      <w:r w:rsidR="00264A9B">
        <w:rPr>
          <w:rFonts w:asciiTheme="majorHAnsi" w:hAnsiTheme="majorHAnsi" w:cstheme="majorHAnsi"/>
          <w:sz w:val="22"/>
          <w:szCs w:val="22"/>
        </w:rPr>
        <w:t xml:space="preserve"> 4</w:t>
      </w:r>
      <w:r w:rsidR="00894459">
        <w:rPr>
          <w:rFonts w:asciiTheme="majorHAnsi" w:hAnsiTheme="majorHAnsi" w:cstheme="majorHAnsi"/>
          <w:sz w:val="22"/>
          <w:szCs w:val="22"/>
        </w:rPr>
        <w:t>0</w:t>
      </w:r>
      <w:r w:rsidR="00264A9B">
        <w:rPr>
          <w:rFonts w:asciiTheme="majorHAnsi" w:hAnsiTheme="majorHAnsi" w:cstheme="majorHAnsi"/>
          <w:sz w:val="22"/>
          <w:szCs w:val="22"/>
        </w:rPr>
        <w:t xml:space="preserve">0 </w:t>
      </w:r>
      <w:r w:rsidR="008827D5">
        <w:rPr>
          <w:rFonts w:asciiTheme="majorHAnsi" w:hAnsiTheme="majorHAnsi" w:cstheme="majorHAnsi"/>
          <w:sz w:val="22"/>
          <w:szCs w:val="22"/>
        </w:rPr>
        <w:t xml:space="preserve">riders </w:t>
      </w:r>
      <w:r w:rsidR="00264A9B">
        <w:rPr>
          <w:rFonts w:asciiTheme="majorHAnsi" w:hAnsiTheme="majorHAnsi" w:cstheme="majorHAnsi"/>
          <w:sz w:val="22"/>
          <w:szCs w:val="22"/>
        </w:rPr>
        <w:t xml:space="preserve">who will </w:t>
      </w:r>
      <w:r w:rsidR="00716795">
        <w:rPr>
          <w:rFonts w:asciiTheme="majorHAnsi" w:hAnsiTheme="majorHAnsi" w:cstheme="majorHAnsi"/>
          <w:sz w:val="22"/>
          <w:szCs w:val="22"/>
        </w:rPr>
        <w:t>come together for an amazing weekend of athleticism and camaraderie</w:t>
      </w:r>
      <w:r w:rsidR="000E19D7">
        <w:rPr>
          <w:rFonts w:asciiTheme="majorHAnsi" w:hAnsiTheme="majorHAnsi" w:cstheme="majorHAnsi"/>
          <w:sz w:val="22"/>
          <w:szCs w:val="22"/>
        </w:rPr>
        <w:t xml:space="preserve">. </w:t>
      </w:r>
      <w:r w:rsidR="00716795">
        <w:rPr>
          <w:rFonts w:asciiTheme="majorHAnsi" w:hAnsiTheme="majorHAnsi" w:cstheme="majorHAnsi"/>
          <w:sz w:val="22"/>
          <w:szCs w:val="22"/>
        </w:rPr>
        <w:t>Th</w:t>
      </w:r>
      <w:r w:rsidR="009E780D">
        <w:rPr>
          <w:rFonts w:asciiTheme="majorHAnsi" w:hAnsiTheme="majorHAnsi" w:cstheme="majorHAnsi"/>
          <w:sz w:val="22"/>
          <w:szCs w:val="22"/>
        </w:rPr>
        <w:t xml:space="preserve">e Trek </w:t>
      </w:r>
      <w:r w:rsidR="00716795">
        <w:rPr>
          <w:rFonts w:asciiTheme="majorHAnsi" w:hAnsiTheme="majorHAnsi" w:cstheme="majorHAnsi"/>
          <w:sz w:val="22"/>
          <w:szCs w:val="22"/>
        </w:rPr>
        <w:t>offer</w:t>
      </w:r>
      <w:r w:rsidR="009E780D">
        <w:rPr>
          <w:rFonts w:asciiTheme="majorHAnsi" w:hAnsiTheme="majorHAnsi" w:cstheme="majorHAnsi"/>
          <w:sz w:val="22"/>
          <w:szCs w:val="22"/>
        </w:rPr>
        <w:t>s</w:t>
      </w:r>
      <w:r w:rsidR="00716795">
        <w:rPr>
          <w:rFonts w:asciiTheme="majorHAnsi" w:hAnsiTheme="majorHAnsi" w:cstheme="majorHAnsi"/>
          <w:sz w:val="22"/>
          <w:szCs w:val="22"/>
        </w:rPr>
        <w:t xml:space="preserve"> </w:t>
      </w:r>
      <w:r w:rsidR="009E780D">
        <w:rPr>
          <w:rFonts w:asciiTheme="majorHAnsi" w:hAnsiTheme="majorHAnsi" w:cstheme="majorHAnsi"/>
          <w:sz w:val="22"/>
          <w:szCs w:val="22"/>
        </w:rPr>
        <w:t xml:space="preserve">safe and scenic routes that stretch </w:t>
      </w:r>
      <w:r w:rsidR="00716795">
        <w:rPr>
          <w:rFonts w:asciiTheme="majorHAnsi" w:hAnsiTheme="majorHAnsi" w:cstheme="majorHAnsi"/>
          <w:sz w:val="22"/>
          <w:szCs w:val="22"/>
        </w:rPr>
        <w:t xml:space="preserve">throughout </w:t>
      </w:r>
      <w:r w:rsidR="009E780D">
        <w:rPr>
          <w:rFonts w:asciiTheme="majorHAnsi" w:hAnsiTheme="majorHAnsi" w:cstheme="majorHAnsi"/>
          <w:sz w:val="22"/>
          <w:szCs w:val="22"/>
        </w:rPr>
        <w:t xml:space="preserve">the beautiful </w:t>
      </w:r>
      <w:r w:rsidR="00716795">
        <w:rPr>
          <w:rFonts w:asciiTheme="majorHAnsi" w:hAnsiTheme="majorHAnsi" w:cstheme="majorHAnsi"/>
          <w:sz w:val="22"/>
          <w:szCs w:val="22"/>
        </w:rPr>
        <w:t>New England</w:t>
      </w:r>
      <w:r w:rsidR="009E780D">
        <w:rPr>
          <w:rFonts w:asciiTheme="majorHAnsi" w:hAnsiTheme="majorHAnsi" w:cstheme="majorHAnsi"/>
          <w:sz w:val="22"/>
          <w:szCs w:val="22"/>
        </w:rPr>
        <w:t xml:space="preserve"> landscape</w:t>
      </w:r>
      <w:r w:rsidR="00716795">
        <w:rPr>
          <w:rFonts w:asciiTheme="majorHAnsi" w:hAnsiTheme="majorHAnsi" w:cstheme="majorHAnsi"/>
          <w:sz w:val="22"/>
          <w:szCs w:val="22"/>
        </w:rPr>
        <w:t xml:space="preserve">. </w:t>
      </w:r>
      <w:r w:rsidR="009E780D">
        <w:rPr>
          <w:rFonts w:asciiTheme="majorHAnsi" w:hAnsiTheme="majorHAnsi" w:cstheme="majorHAnsi"/>
          <w:sz w:val="22"/>
          <w:szCs w:val="22"/>
        </w:rPr>
        <w:t>Participants</w:t>
      </w:r>
      <w:r w:rsidR="00716795">
        <w:rPr>
          <w:rFonts w:asciiTheme="majorHAnsi" w:hAnsiTheme="majorHAnsi" w:cstheme="majorHAnsi"/>
          <w:sz w:val="22"/>
          <w:szCs w:val="22"/>
        </w:rPr>
        <w:t xml:space="preserve"> have the option to bike </w:t>
      </w:r>
      <w:r w:rsidR="007C350C">
        <w:rPr>
          <w:rFonts w:asciiTheme="majorHAnsi" w:hAnsiTheme="majorHAnsi" w:cstheme="majorHAnsi"/>
          <w:sz w:val="22"/>
          <w:szCs w:val="22"/>
        </w:rPr>
        <w:t xml:space="preserve">for </w:t>
      </w:r>
      <w:r w:rsidR="00716795">
        <w:rPr>
          <w:rFonts w:asciiTheme="majorHAnsi" w:hAnsiTheme="majorHAnsi" w:cstheme="majorHAnsi"/>
          <w:sz w:val="22"/>
          <w:szCs w:val="22"/>
        </w:rPr>
        <w:t>one or two days, from 30 to 100 miles per day – making the event accessible for both beginner and advanced cyclists.</w:t>
      </w:r>
    </w:p>
    <w:p w14:paraId="4D450734" w14:textId="77777777" w:rsidR="00A83DBD" w:rsidRDefault="00A83DBD" w:rsidP="00A83DBD">
      <w:pPr>
        <w:rPr>
          <w:rFonts w:asciiTheme="majorHAnsi" w:hAnsiTheme="majorHAnsi" w:cstheme="majorHAnsi"/>
          <w:bCs/>
          <w:i/>
          <w:iCs/>
          <w:sz w:val="22"/>
          <w:szCs w:val="22"/>
        </w:rPr>
      </w:pPr>
    </w:p>
    <w:p w14:paraId="2BD17DD3" w14:textId="0CE2E188" w:rsidR="00A83DBD" w:rsidRDefault="00A83DBD" w:rsidP="00A83DBD">
      <w:pPr>
        <w:rPr>
          <w:rFonts w:asciiTheme="majorHAnsi" w:hAnsiTheme="majorHAnsi" w:cstheme="majorHAnsi"/>
          <w:bCs/>
          <w:i/>
          <w:iCs/>
          <w:sz w:val="22"/>
          <w:szCs w:val="22"/>
        </w:rPr>
      </w:pPr>
      <w:r w:rsidRPr="002955D3">
        <w:rPr>
          <w:rFonts w:asciiTheme="majorHAnsi" w:hAnsiTheme="majorHAnsi" w:cstheme="majorHAnsi"/>
          <w:bCs/>
          <w:i/>
          <w:iCs/>
          <w:sz w:val="22"/>
          <w:szCs w:val="22"/>
        </w:rPr>
        <w:t>“W</w:t>
      </w:r>
      <w:r w:rsidR="009E1478" w:rsidRPr="002955D3">
        <w:rPr>
          <w:rFonts w:asciiTheme="majorHAnsi" w:hAnsiTheme="majorHAnsi" w:cstheme="majorHAnsi"/>
          <w:bCs/>
          <w:i/>
          <w:iCs/>
          <w:sz w:val="22"/>
          <w:szCs w:val="22"/>
        </w:rPr>
        <w:t xml:space="preserve">e are really excited to be able to offer options for riders of varying abilities. We have routes for experienced cyclists who are looking for a challenge, but we also have great options for newer cyclists who might be participating in an endurance event for the first time. Whatever your experience level or reason for riding, we can guarantee that you will have an unforgettable weekend and that you will leave with a new network of friends who feel like family,” </w:t>
      </w:r>
      <w:r w:rsidR="009E1478" w:rsidRPr="002955D3">
        <w:rPr>
          <w:rFonts w:asciiTheme="majorHAnsi" w:hAnsiTheme="majorHAnsi" w:cstheme="majorHAnsi"/>
          <w:bCs/>
          <w:sz w:val="22"/>
          <w:szCs w:val="22"/>
        </w:rPr>
        <w:t xml:space="preserve">said Carol Hamilton, </w:t>
      </w:r>
      <w:r w:rsidR="009E780D">
        <w:rPr>
          <w:rFonts w:asciiTheme="majorHAnsi" w:hAnsiTheme="majorHAnsi" w:cstheme="majorHAnsi"/>
          <w:bCs/>
          <w:sz w:val="22"/>
          <w:szCs w:val="22"/>
        </w:rPr>
        <w:t xml:space="preserve">Senior </w:t>
      </w:r>
      <w:r w:rsidR="009E1478" w:rsidRPr="002955D3">
        <w:rPr>
          <w:rFonts w:asciiTheme="majorHAnsi" w:hAnsiTheme="majorHAnsi" w:cstheme="majorHAnsi"/>
          <w:bCs/>
          <w:sz w:val="22"/>
          <w:szCs w:val="22"/>
        </w:rPr>
        <w:t>VP of Fundraising and Development at ALS TDI.</w:t>
      </w:r>
    </w:p>
    <w:p w14:paraId="34979A4F" w14:textId="77777777" w:rsidR="009E1478" w:rsidRDefault="009E1478" w:rsidP="00A83DBD">
      <w:pPr>
        <w:rPr>
          <w:rFonts w:asciiTheme="majorHAnsi" w:hAnsiTheme="majorHAnsi" w:cstheme="majorHAnsi"/>
          <w:bCs/>
          <w:i/>
          <w:iCs/>
          <w:sz w:val="22"/>
          <w:szCs w:val="22"/>
        </w:rPr>
      </w:pPr>
    </w:p>
    <w:p w14:paraId="0C2BA996" w14:textId="1EA4E412" w:rsidR="009E1478" w:rsidRPr="00A83DBD" w:rsidRDefault="009E1478" w:rsidP="009E1478">
      <w:pPr>
        <w:rPr>
          <w:rFonts w:asciiTheme="majorHAnsi" w:hAnsiTheme="majorHAnsi" w:cstheme="majorHAnsi"/>
          <w:sz w:val="22"/>
          <w:szCs w:val="22"/>
        </w:rPr>
      </w:pPr>
      <w:r>
        <w:rPr>
          <w:rFonts w:asciiTheme="majorHAnsi" w:hAnsiTheme="majorHAnsi" w:cstheme="majorHAnsi"/>
          <w:sz w:val="22"/>
          <w:szCs w:val="22"/>
        </w:rPr>
        <w:t xml:space="preserve">While many participants have a direct connection to ALS, the Tri-State Trek </w:t>
      </w:r>
      <w:r w:rsidR="007C350C">
        <w:rPr>
          <w:rFonts w:asciiTheme="majorHAnsi" w:hAnsiTheme="majorHAnsi" w:cstheme="majorHAnsi"/>
          <w:sz w:val="22"/>
          <w:szCs w:val="22"/>
        </w:rPr>
        <w:t>is open to anyone</w:t>
      </w:r>
      <w:r>
        <w:rPr>
          <w:rFonts w:asciiTheme="majorHAnsi" w:hAnsiTheme="majorHAnsi" w:cstheme="majorHAnsi"/>
          <w:sz w:val="22"/>
          <w:szCs w:val="22"/>
        </w:rPr>
        <w:t xml:space="preserve"> who is interested in cycling</w:t>
      </w:r>
      <w:r w:rsidR="007C350C">
        <w:rPr>
          <w:rFonts w:asciiTheme="majorHAnsi" w:hAnsiTheme="majorHAnsi" w:cstheme="majorHAnsi"/>
          <w:sz w:val="22"/>
          <w:szCs w:val="22"/>
        </w:rPr>
        <w:t xml:space="preserve">. </w:t>
      </w:r>
      <w:r w:rsidR="0036294C">
        <w:rPr>
          <w:rFonts w:asciiTheme="majorHAnsi" w:hAnsiTheme="majorHAnsi" w:cstheme="majorHAnsi"/>
          <w:sz w:val="22"/>
          <w:szCs w:val="22"/>
        </w:rPr>
        <w:t>All riders</w:t>
      </w:r>
      <w:r>
        <w:rPr>
          <w:rFonts w:asciiTheme="majorHAnsi" w:hAnsiTheme="majorHAnsi" w:cstheme="majorHAnsi"/>
          <w:sz w:val="22"/>
          <w:szCs w:val="22"/>
        </w:rPr>
        <w:t xml:space="preserve"> can </w:t>
      </w:r>
      <w:r w:rsidR="0036294C">
        <w:rPr>
          <w:rFonts w:asciiTheme="majorHAnsi" w:hAnsiTheme="majorHAnsi" w:cstheme="majorHAnsi"/>
          <w:sz w:val="22"/>
          <w:szCs w:val="22"/>
        </w:rPr>
        <w:t xml:space="preserve">feel good </w:t>
      </w:r>
      <w:r>
        <w:rPr>
          <w:rFonts w:asciiTheme="majorHAnsi" w:hAnsiTheme="majorHAnsi" w:cstheme="majorHAnsi"/>
          <w:sz w:val="22"/>
          <w:szCs w:val="22"/>
        </w:rPr>
        <w:t>know</w:t>
      </w:r>
      <w:r w:rsidR="0036294C">
        <w:rPr>
          <w:rFonts w:asciiTheme="majorHAnsi" w:hAnsiTheme="majorHAnsi" w:cstheme="majorHAnsi"/>
          <w:sz w:val="22"/>
          <w:szCs w:val="22"/>
        </w:rPr>
        <w:t>ing</w:t>
      </w:r>
      <w:r>
        <w:rPr>
          <w:rFonts w:asciiTheme="majorHAnsi" w:hAnsiTheme="majorHAnsi" w:cstheme="majorHAnsi"/>
          <w:sz w:val="22"/>
          <w:szCs w:val="22"/>
        </w:rPr>
        <w:t xml:space="preserve"> that the donations they </w:t>
      </w:r>
      <w:r w:rsidR="002955D3">
        <w:rPr>
          <w:rFonts w:asciiTheme="majorHAnsi" w:hAnsiTheme="majorHAnsi" w:cstheme="majorHAnsi"/>
          <w:sz w:val="22"/>
          <w:szCs w:val="22"/>
        </w:rPr>
        <w:t>raise</w:t>
      </w:r>
      <w:r>
        <w:rPr>
          <w:rFonts w:asciiTheme="majorHAnsi" w:hAnsiTheme="majorHAnsi" w:cstheme="majorHAnsi"/>
          <w:sz w:val="22"/>
          <w:szCs w:val="22"/>
        </w:rPr>
        <w:t xml:space="preserve"> are being used to fund critical research </w:t>
      </w:r>
      <w:r w:rsidR="0036294C">
        <w:rPr>
          <w:rFonts w:asciiTheme="majorHAnsi" w:hAnsiTheme="majorHAnsi" w:cstheme="majorHAnsi"/>
          <w:sz w:val="22"/>
          <w:szCs w:val="22"/>
        </w:rPr>
        <w:t xml:space="preserve">to end </w:t>
      </w:r>
      <w:r>
        <w:rPr>
          <w:rFonts w:asciiTheme="majorHAnsi" w:hAnsiTheme="majorHAnsi" w:cstheme="majorHAnsi"/>
          <w:sz w:val="22"/>
          <w:szCs w:val="22"/>
        </w:rPr>
        <w:t>ALS – a disease that currently has no cures.</w:t>
      </w:r>
    </w:p>
    <w:p w14:paraId="4EC971AE" w14:textId="211B05F7" w:rsidR="00A639BC" w:rsidRDefault="00A639BC" w:rsidP="00D773D0">
      <w:pPr>
        <w:rPr>
          <w:rFonts w:asciiTheme="majorHAnsi" w:hAnsiTheme="majorHAnsi" w:cstheme="majorHAnsi"/>
          <w:sz w:val="22"/>
          <w:szCs w:val="22"/>
        </w:rPr>
      </w:pPr>
    </w:p>
    <w:p w14:paraId="1DDC845D" w14:textId="6776385A" w:rsidR="00624910" w:rsidRDefault="00624910" w:rsidP="00624910">
      <w:r w:rsidRPr="0036294C">
        <w:rPr>
          <w:rFonts w:ascii="Calibri Light" w:hAnsi="Calibri Light" w:cs="Calibri Light"/>
          <w:i/>
          <w:iCs/>
          <w:color w:val="000000"/>
          <w:sz w:val="22"/>
          <w:szCs w:val="22"/>
          <w:shd w:val="clear" w:color="auto" w:fill="FFFFFF"/>
        </w:rPr>
        <w:t>“Once a person is diagnosed with ALS, they often only survive three-to-five years. The pace of research to discover ALS treatments at ALS TDI is crucial and that pace is dictated by our funding. Fundraising is key,”</w:t>
      </w:r>
      <w:r>
        <w:rPr>
          <w:rFonts w:ascii="Calibri Light" w:hAnsi="Calibri Light" w:cs="Calibri Light"/>
          <w:color w:val="000000"/>
          <w:sz w:val="22"/>
          <w:szCs w:val="22"/>
          <w:shd w:val="clear" w:color="auto" w:fill="FFFFFF"/>
        </w:rPr>
        <w:t xml:space="preserve"> said Fernando Vieira M.D., CEO and Chief Scientific Officer </w:t>
      </w:r>
      <w:r w:rsidR="0036294C">
        <w:rPr>
          <w:rFonts w:ascii="Calibri Light" w:hAnsi="Calibri Light" w:cs="Calibri Light"/>
          <w:color w:val="000000"/>
          <w:sz w:val="22"/>
          <w:szCs w:val="22"/>
          <w:shd w:val="clear" w:color="auto" w:fill="FFFFFF"/>
        </w:rPr>
        <w:t>of ALS TDI</w:t>
      </w:r>
      <w:r>
        <w:rPr>
          <w:rFonts w:ascii="Calibri Light" w:hAnsi="Calibri Light" w:cs="Calibri Light"/>
          <w:color w:val="000000"/>
          <w:sz w:val="22"/>
          <w:szCs w:val="22"/>
          <w:shd w:val="clear" w:color="auto" w:fill="FFFFFF"/>
        </w:rPr>
        <w:t xml:space="preserve">. </w:t>
      </w:r>
      <w:r w:rsidRPr="0036294C">
        <w:rPr>
          <w:rFonts w:ascii="Calibri Light" w:hAnsi="Calibri Light" w:cs="Calibri Light"/>
          <w:i/>
          <w:iCs/>
          <w:color w:val="000000"/>
          <w:sz w:val="22"/>
          <w:szCs w:val="22"/>
          <w:shd w:val="clear" w:color="auto" w:fill="FFFFFF"/>
        </w:rPr>
        <w:t>“The Tri-State Trek brings together cyclists, not just from the Northeast, but from across the country, to raise funds and awareness to ultimately end ALS.”  </w:t>
      </w:r>
    </w:p>
    <w:p w14:paraId="52A44B84" w14:textId="77777777" w:rsidR="009549AE" w:rsidRDefault="009549AE" w:rsidP="009549AE">
      <w:pPr>
        <w:rPr>
          <w:rFonts w:asciiTheme="majorHAnsi" w:hAnsiTheme="majorHAnsi" w:cstheme="majorHAnsi"/>
          <w:sz w:val="22"/>
          <w:szCs w:val="22"/>
        </w:rPr>
      </w:pPr>
    </w:p>
    <w:p w14:paraId="38C1EFDC" w14:textId="0C63DCCC" w:rsidR="009549AE" w:rsidRDefault="009549AE" w:rsidP="009549AE">
      <w:pPr>
        <w:rPr>
          <w:rFonts w:asciiTheme="majorHAnsi" w:hAnsiTheme="majorHAnsi" w:cstheme="majorHAnsi"/>
          <w:sz w:val="22"/>
          <w:szCs w:val="22"/>
        </w:rPr>
      </w:pPr>
      <w:r>
        <w:rPr>
          <w:rFonts w:asciiTheme="majorHAnsi" w:hAnsiTheme="majorHAnsi" w:cstheme="majorHAnsi"/>
          <w:sz w:val="22"/>
          <w:szCs w:val="22"/>
        </w:rPr>
        <w:t>The Tri-State Trek offers varying course options to support rider abilities and fundraising levels</w:t>
      </w:r>
      <w:r w:rsidR="000E19D7">
        <w:rPr>
          <w:rFonts w:asciiTheme="majorHAnsi" w:hAnsiTheme="majorHAnsi" w:cstheme="majorHAnsi"/>
          <w:sz w:val="22"/>
          <w:szCs w:val="22"/>
        </w:rPr>
        <w:t xml:space="preserve">. </w:t>
      </w:r>
      <w:r w:rsidR="0036294C">
        <w:rPr>
          <w:rFonts w:asciiTheme="majorHAnsi" w:hAnsiTheme="majorHAnsi" w:cstheme="majorHAnsi"/>
          <w:sz w:val="22"/>
          <w:szCs w:val="22"/>
        </w:rPr>
        <w:t>Each day, the</w:t>
      </w:r>
      <w:r w:rsidR="000E19D7">
        <w:rPr>
          <w:rFonts w:asciiTheme="majorHAnsi" w:hAnsiTheme="majorHAnsi" w:cstheme="majorHAnsi"/>
          <w:sz w:val="22"/>
          <w:szCs w:val="22"/>
        </w:rPr>
        <w:t xml:space="preserve"> ride </w:t>
      </w:r>
      <w:r w:rsidR="0036294C">
        <w:rPr>
          <w:rFonts w:asciiTheme="majorHAnsi" w:hAnsiTheme="majorHAnsi" w:cstheme="majorHAnsi"/>
          <w:sz w:val="22"/>
          <w:szCs w:val="22"/>
        </w:rPr>
        <w:t xml:space="preserve">will begin and end in Durham, NH, allowing riders the option to easily participate for one or two days. </w:t>
      </w:r>
    </w:p>
    <w:p w14:paraId="4CB78F18" w14:textId="77777777" w:rsidR="00E0767F" w:rsidRDefault="00E0767F" w:rsidP="00D773D0">
      <w:pPr>
        <w:rPr>
          <w:rFonts w:asciiTheme="majorHAnsi" w:hAnsiTheme="majorHAnsi" w:cstheme="majorHAnsi"/>
          <w:bCs/>
          <w:sz w:val="22"/>
          <w:szCs w:val="22"/>
        </w:rPr>
      </w:pPr>
    </w:p>
    <w:p w14:paraId="6CF78779" w14:textId="05DDEB41" w:rsidR="00F068C5" w:rsidRDefault="009E780D" w:rsidP="00D773D0">
      <w:pPr>
        <w:rPr>
          <w:rFonts w:asciiTheme="majorHAnsi" w:hAnsiTheme="majorHAnsi" w:cstheme="majorHAnsi"/>
          <w:bCs/>
          <w:sz w:val="22"/>
          <w:szCs w:val="22"/>
        </w:rPr>
      </w:pPr>
      <w:r>
        <w:rPr>
          <w:rFonts w:asciiTheme="majorHAnsi" w:hAnsiTheme="majorHAnsi" w:cstheme="majorHAnsi"/>
          <w:bCs/>
          <w:sz w:val="22"/>
          <w:szCs w:val="22"/>
        </w:rPr>
        <w:lastRenderedPageBreak/>
        <w:t>In addition to in-person ride options, the Trek offers virtual options for those who can’t attend</w:t>
      </w:r>
      <w:r w:rsidR="009057DB">
        <w:rPr>
          <w:rFonts w:asciiTheme="majorHAnsi" w:hAnsiTheme="majorHAnsi" w:cstheme="majorHAnsi"/>
          <w:bCs/>
          <w:sz w:val="22"/>
          <w:szCs w:val="22"/>
        </w:rPr>
        <w:t xml:space="preserve"> in person</w:t>
      </w:r>
      <w:r>
        <w:rPr>
          <w:rFonts w:asciiTheme="majorHAnsi" w:hAnsiTheme="majorHAnsi" w:cstheme="majorHAnsi"/>
          <w:bCs/>
          <w:sz w:val="22"/>
          <w:szCs w:val="22"/>
        </w:rPr>
        <w:t xml:space="preserve">.  The Trek is also opening registration for anyone </w:t>
      </w:r>
      <w:r w:rsidR="009057DB">
        <w:rPr>
          <w:rFonts w:asciiTheme="majorHAnsi" w:hAnsiTheme="majorHAnsi" w:cstheme="majorHAnsi"/>
          <w:bCs/>
          <w:sz w:val="22"/>
          <w:szCs w:val="22"/>
        </w:rPr>
        <w:t xml:space="preserve">interested </w:t>
      </w:r>
      <w:r>
        <w:rPr>
          <w:rFonts w:asciiTheme="majorHAnsi" w:hAnsiTheme="majorHAnsi" w:cstheme="majorHAnsi"/>
          <w:bCs/>
          <w:sz w:val="22"/>
          <w:szCs w:val="22"/>
        </w:rPr>
        <w:t>in volunteering to help out at this year’s event.</w:t>
      </w:r>
      <w:r w:rsidR="00E0767F" w:rsidRPr="002955D3">
        <w:rPr>
          <w:rFonts w:asciiTheme="majorHAnsi" w:hAnsiTheme="majorHAnsi" w:cstheme="majorHAnsi"/>
          <w:bCs/>
          <w:sz w:val="22"/>
          <w:szCs w:val="22"/>
        </w:rPr>
        <w:t xml:space="preserve"> For</w:t>
      </w:r>
      <w:r w:rsidR="00E0767F">
        <w:rPr>
          <w:rFonts w:asciiTheme="majorHAnsi" w:hAnsiTheme="majorHAnsi" w:cstheme="majorHAnsi"/>
          <w:bCs/>
          <w:sz w:val="22"/>
          <w:szCs w:val="22"/>
        </w:rPr>
        <w:t xml:space="preserve"> more information and to register, visit </w:t>
      </w:r>
      <w:hyperlink r:id="rId8" w:history="1">
        <w:r w:rsidR="00E0767F" w:rsidRPr="00E0767F">
          <w:rPr>
            <w:rStyle w:val="Hyperlink"/>
            <w:rFonts w:asciiTheme="majorHAnsi" w:hAnsiTheme="majorHAnsi" w:cstheme="majorHAnsi"/>
            <w:bCs/>
            <w:sz w:val="22"/>
            <w:szCs w:val="22"/>
          </w:rPr>
          <w:t>tst.als.net</w:t>
        </w:r>
      </w:hyperlink>
      <w:r w:rsidR="00E0767F">
        <w:rPr>
          <w:rFonts w:asciiTheme="majorHAnsi" w:hAnsiTheme="majorHAnsi" w:cstheme="majorHAnsi"/>
          <w:bCs/>
          <w:sz w:val="22"/>
          <w:szCs w:val="22"/>
        </w:rPr>
        <w:t>.</w:t>
      </w:r>
    </w:p>
    <w:p w14:paraId="25171465" w14:textId="77777777" w:rsidR="00AE6805" w:rsidRPr="005D2A99" w:rsidRDefault="00AE6805" w:rsidP="00CE5648">
      <w:pPr>
        <w:rPr>
          <w:rFonts w:asciiTheme="majorHAnsi" w:hAnsiTheme="majorHAnsi" w:cstheme="majorHAnsi"/>
          <w:sz w:val="22"/>
          <w:szCs w:val="22"/>
        </w:rPr>
      </w:pPr>
    </w:p>
    <w:p w14:paraId="29491BB5" w14:textId="77777777" w:rsidR="00CE5648" w:rsidRPr="000E14B7" w:rsidRDefault="00CE5648" w:rsidP="00CE5648">
      <w:pPr>
        <w:tabs>
          <w:tab w:val="left" w:pos="7312"/>
        </w:tabs>
        <w:rPr>
          <w:rFonts w:asciiTheme="majorHAnsi" w:eastAsia="ヒラギノ角ゴ Pro W3" w:hAnsiTheme="majorHAnsi" w:cstheme="majorHAnsi"/>
          <w:sz w:val="22"/>
          <w:szCs w:val="22"/>
        </w:rPr>
      </w:pPr>
      <w:r w:rsidRPr="000E14B7">
        <w:rPr>
          <w:rFonts w:asciiTheme="majorHAnsi" w:hAnsiTheme="majorHAnsi" w:cstheme="majorHAnsi"/>
          <w:b/>
          <w:bCs/>
          <w:color w:val="000000"/>
          <w:sz w:val="22"/>
          <w:szCs w:val="22"/>
        </w:rPr>
        <w:t>About the ALS Therapy Development Institute</w:t>
      </w:r>
    </w:p>
    <w:p w14:paraId="74B8C5BE" w14:textId="47AFA435" w:rsidR="00CE5648" w:rsidRPr="000E14B7" w:rsidRDefault="00CE5648" w:rsidP="00CE5648">
      <w:pPr>
        <w:rPr>
          <w:rFonts w:asciiTheme="majorHAnsi" w:hAnsiTheme="majorHAnsi" w:cstheme="majorHAnsi"/>
          <w:sz w:val="22"/>
          <w:szCs w:val="22"/>
        </w:rPr>
      </w:pPr>
      <w:r w:rsidRPr="000E14B7">
        <w:rPr>
          <w:rFonts w:asciiTheme="majorHAnsi" w:hAnsiTheme="majorHAnsi" w:cstheme="majorHAnsi"/>
          <w:sz w:val="22"/>
          <w:szCs w:val="22"/>
        </w:rPr>
        <w:t xml:space="preserve">The </w:t>
      </w:r>
      <w:hyperlink r:id="rId9" w:history="1">
        <w:r w:rsidRPr="000E14B7">
          <w:rPr>
            <w:rStyle w:val="Hyperlink"/>
            <w:rFonts w:asciiTheme="majorHAnsi" w:hAnsiTheme="majorHAnsi" w:cstheme="majorHAnsi"/>
            <w:sz w:val="22"/>
            <w:szCs w:val="22"/>
          </w:rPr>
          <w:t>ALS Therapy Development Institute</w:t>
        </w:r>
      </w:hyperlink>
      <w:r w:rsidRPr="000E14B7">
        <w:rPr>
          <w:rFonts w:asciiTheme="majorHAnsi" w:hAnsiTheme="majorHAnsi" w:cstheme="majorHAnsi"/>
          <w:sz w:val="22"/>
          <w:szCs w:val="22"/>
        </w:rPr>
        <w:t xml:space="preserve"> (ALS TDI) and its researchers discover and develop potential treatments for ALS. It is the world’s first and largest nonprofit biotech focused 100 percent on ALS research. Led by drug development experts and people with ALS, ALS TDI understands the urgent need to slow and stop this disease. </w:t>
      </w:r>
    </w:p>
    <w:p w14:paraId="6F8705CD" w14:textId="77777777" w:rsidR="00CE5648" w:rsidRPr="000E14B7" w:rsidRDefault="00CE5648" w:rsidP="00CE5648">
      <w:pPr>
        <w:rPr>
          <w:rFonts w:asciiTheme="majorHAnsi" w:hAnsiTheme="majorHAnsi" w:cstheme="majorHAnsi"/>
          <w:sz w:val="22"/>
          <w:szCs w:val="22"/>
        </w:rPr>
      </w:pPr>
    </w:p>
    <w:p w14:paraId="29F68C60" w14:textId="0276E924" w:rsidR="00CE5648" w:rsidRDefault="00CE5648" w:rsidP="00CE5648">
      <w:pPr>
        <w:shd w:val="clear" w:color="auto" w:fill="FFFFFF"/>
        <w:rPr>
          <w:rFonts w:asciiTheme="majorHAnsi" w:hAnsiTheme="majorHAnsi" w:cstheme="majorHAnsi"/>
          <w:sz w:val="22"/>
          <w:szCs w:val="22"/>
        </w:rPr>
      </w:pPr>
      <w:r w:rsidRPr="000E14B7">
        <w:rPr>
          <w:rFonts w:asciiTheme="majorHAnsi" w:hAnsiTheme="majorHAnsi" w:cstheme="majorHAnsi"/>
          <w:sz w:val="22"/>
          <w:szCs w:val="22"/>
        </w:rPr>
        <w:t xml:space="preserve">Based in </w:t>
      </w:r>
      <w:r w:rsidR="00894459">
        <w:rPr>
          <w:rFonts w:asciiTheme="majorHAnsi" w:hAnsiTheme="majorHAnsi" w:cstheme="majorHAnsi"/>
          <w:sz w:val="22"/>
          <w:szCs w:val="22"/>
        </w:rPr>
        <w:t>Watertown</w:t>
      </w:r>
      <w:r w:rsidRPr="000E14B7">
        <w:rPr>
          <w:rFonts w:asciiTheme="majorHAnsi" w:hAnsiTheme="majorHAnsi" w:cstheme="majorHAnsi"/>
          <w:sz w:val="22"/>
          <w:szCs w:val="22"/>
        </w:rPr>
        <w:t xml:space="preserve">, MA, ALS TDI has more than 30 full-time, </w:t>
      </w:r>
      <w:r w:rsidR="0036294C">
        <w:rPr>
          <w:rFonts w:asciiTheme="majorHAnsi" w:hAnsiTheme="majorHAnsi" w:cstheme="majorHAnsi"/>
          <w:sz w:val="22"/>
          <w:szCs w:val="22"/>
        </w:rPr>
        <w:t>industry-trained</w:t>
      </w:r>
      <w:r w:rsidRPr="000E14B7">
        <w:rPr>
          <w:rFonts w:asciiTheme="majorHAnsi" w:hAnsiTheme="majorHAnsi" w:cstheme="majorHAnsi"/>
          <w:sz w:val="22"/>
          <w:szCs w:val="22"/>
        </w:rPr>
        <w:t xml:space="preserve">, drug development experts on staff. ALS TDI is internationally recognized as a leader in preclinical and translational ALS research, and partners with pharmaceutical companies and biotech organizations all around the world. Rated a four-star nonprofit on Charity Navigator, ALS TDI spends 87 cents of every dollar raised on finding effective treatments and cures for ALS. Visit </w:t>
      </w:r>
      <w:hyperlink r:id="rId10" w:history="1">
        <w:r w:rsidR="00AA435F">
          <w:rPr>
            <w:rStyle w:val="Hyperlink"/>
            <w:rFonts w:asciiTheme="majorHAnsi" w:hAnsiTheme="majorHAnsi" w:cstheme="majorHAnsi"/>
            <w:sz w:val="22"/>
            <w:szCs w:val="22"/>
          </w:rPr>
          <w:t>https://www.als.net/</w:t>
        </w:r>
      </w:hyperlink>
      <w:r w:rsidRPr="000E14B7">
        <w:rPr>
          <w:rFonts w:asciiTheme="majorHAnsi" w:hAnsiTheme="majorHAnsi" w:cstheme="majorHAnsi"/>
          <w:sz w:val="22"/>
          <w:szCs w:val="22"/>
        </w:rPr>
        <w:t xml:space="preserve"> for more information.</w:t>
      </w:r>
      <w:r w:rsidRPr="00292ABD">
        <w:rPr>
          <w:rFonts w:asciiTheme="majorHAnsi" w:hAnsiTheme="majorHAnsi" w:cstheme="majorHAnsi"/>
          <w:sz w:val="22"/>
          <w:szCs w:val="22"/>
        </w:rPr>
        <w:t xml:space="preserve"> </w:t>
      </w:r>
    </w:p>
    <w:p w14:paraId="21E68767" w14:textId="77777777" w:rsidR="008D14E7" w:rsidRPr="00292ABD" w:rsidRDefault="008D14E7" w:rsidP="00CE5648">
      <w:pPr>
        <w:shd w:val="clear" w:color="auto" w:fill="FFFFFF"/>
        <w:rPr>
          <w:rFonts w:asciiTheme="majorHAnsi" w:hAnsiTheme="majorHAnsi" w:cstheme="majorHAnsi"/>
          <w:sz w:val="22"/>
          <w:szCs w:val="22"/>
        </w:rPr>
      </w:pPr>
    </w:p>
    <w:p w14:paraId="7BC56858" w14:textId="5DC0E4FA" w:rsidR="006F3602" w:rsidRDefault="00F40229" w:rsidP="009E7B8F">
      <w:pPr>
        <w:jc w:val="center"/>
        <w:rPr>
          <w:rFonts w:asciiTheme="majorHAnsi" w:hAnsiTheme="majorHAnsi" w:cstheme="majorHAnsi"/>
          <w:sz w:val="22"/>
          <w:szCs w:val="22"/>
        </w:rPr>
      </w:pPr>
      <w:r w:rsidRPr="005D2A99">
        <w:rPr>
          <w:rFonts w:asciiTheme="majorHAnsi" w:hAnsiTheme="majorHAnsi" w:cstheme="majorHAnsi"/>
          <w:sz w:val="22"/>
          <w:szCs w:val="22"/>
        </w:rPr>
        <w:t>###</w:t>
      </w:r>
    </w:p>
    <w:sectPr w:rsidR="006F3602" w:rsidSect="001C6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MS Gothic"/>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B57"/>
    <w:multiLevelType w:val="hybridMultilevel"/>
    <w:tmpl w:val="FB2E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03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48"/>
    <w:rsid w:val="00012E08"/>
    <w:rsid w:val="000723DE"/>
    <w:rsid w:val="0009083C"/>
    <w:rsid w:val="00095267"/>
    <w:rsid w:val="000A7783"/>
    <w:rsid w:val="000A7D6A"/>
    <w:rsid w:val="000C3D6A"/>
    <w:rsid w:val="000D20A6"/>
    <w:rsid w:val="000D7F75"/>
    <w:rsid w:val="000E14B7"/>
    <w:rsid w:val="000E19D7"/>
    <w:rsid w:val="00136B09"/>
    <w:rsid w:val="00137FDC"/>
    <w:rsid w:val="001438F2"/>
    <w:rsid w:val="001454E7"/>
    <w:rsid w:val="00196248"/>
    <w:rsid w:val="001976CD"/>
    <w:rsid w:val="001A2505"/>
    <w:rsid w:val="001A5884"/>
    <w:rsid w:val="001B4FAE"/>
    <w:rsid w:val="001C5CED"/>
    <w:rsid w:val="001C6EBB"/>
    <w:rsid w:val="001E461D"/>
    <w:rsid w:val="001F609F"/>
    <w:rsid w:val="001F64B8"/>
    <w:rsid w:val="002008A1"/>
    <w:rsid w:val="00261D12"/>
    <w:rsid w:val="0026417D"/>
    <w:rsid w:val="00264A9B"/>
    <w:rsid w:val="0026622B"/>
    <w:rsid w:val="00280CD1"/>
    <w:rsid w:val="00292ABD"/>
    <w:rsid w:val="00293F99"/>
    <w:rsid w:val="002955D3"/>
    <w:rsid w:val="002A5B6E"/>
    <w:rsid w:val="002B0364"/>
    <w:rsid w:val="002B1A5D"/>
    <w:rsid w:val="002B6033"/>
    <w:rsid w:val="002C0482"/>
    <w:rsid w:val="002E1EC7"/>
    <w:rsid w:val="00300A67"/>
    <w:rsid w:val="00306AB1"/>
    <w:rsid w:val="00332DE7"/>
    <w:rsid w:val="00353023"/>
    <w:rsid w:val="00353268"/>
    <w:rsid w:val="003555C1"/>
    <w:rsid w:val="00357DC1"/>
    <w:rsid w:val="00361859"/>
    <w:rsid w:val="0036294C"/>
    <w:rsid w:val="003A334C"/>
    <w:rsid w:val="003A50F9"/>
    <w:rsid w:val="003C20D6"/>
    <w:rsid w:val="003C6C99"/>
    <w:rsid w:val="003F0529"/>
    <w:rsid w:val="003F3E09"/>
    <w:rsid w:val="00401F3D"/>
    <w:rsid w:val="0041002E"/>
    <w:rsid w:val="00422A0A"/>
    <w:rsid w:val="0045355D"/>
    <w:rsid w:val="0046105A"/>
    <w:rsid w:val="00463538"/>
    <w:rsid w:val="00482C0D"/>
    <w:rsid w:val="004903E1"/>
    <w:rsid w:val="004F0E7B"/>
    <w:rsid w:val="004F7D56"/>
    <w:rsid w:val="00505072"/>
    <w:rsid w:val="00507B00"/>
    <w:rsid w:val="00511E4B"/>
    <w:rsid w:val="005225ED"/>
    <w:rsid w:val="005308C6"/>
    <w:rsid w:val="0057538C"/>
    <w:rsid w:val="00587F05"/>
    <w:rsid w:val="00590DEC"/>
    <w:rsid w:val="005A1504"/>
    <w:rsid w:val="005A4055"/>
    <w:rsid w:val="005D2A99"/>
    <w:rsid w:val="005F2B54"/>
    <w:rsid w:val="00610451"/>
    <w:rsid w:val="00624910"/>
    <w:rsid w:val="006406E0"/>
    <w:rsid w:val="00683330"/>
    <w:rsid w:val="006B19B0"/>
    <w:rsid w:val="006B3C6E"/>
    <w:rsid w:val="006C297A"/>
    <w:rsid w:val="006C3FD9"/>
    <w:rsid w:val="006C524B"/>
    <w:rsid w:val="006D519C"/>
    <w:rsid w:val="006E4F7B"/>
    <w:rsid w:val="006F3602"/>
    <w:rsid w:val="00716795"/>
    <w:rsid w:val="00743A31"/>
    <w:rsid w:val="007706BB"/>
    <w:rsid w:val="007A282D"/>
    <w:rsid w:val="007C350C"/>
    <w:rsid w:val="007D07B2"/>
    <w:rsid w:val="007F29E1"/>
    <w:rsid w:val="007F5403"/>
    <w:rsid w:val="0080773C"/>
    <w:rsid w:val="00825BFB"/>
    <w:rsid w:val="00826153"/>
    <w:rsid w:val="00833298"/>
    <w:rsid w:val="0085190F"/>
    <w:rsid w:val="00852210"/>
    <w:rsid w:val="008555E7"/>
    <w:rsid w:val="00872B6E"/>
    <w:rsid w:val="008827D5"/>
    <w:rsid w:val="00894459"/>
    <w:rsid w:val="00894586"/>
    <w:rsid w:val="008C4F75"/>
    <w:rsid w:val="008D01E4"/>
    <w:rsid w:val="008D14E7"/>
    <w:rsid w:val="00902DEF"/>
    <w:rsid w:val="009057DB"/>
    <w:rsid w:val="00907EE1"/>
    <w:rsid w:val="00940D1D"/>
    <w:rsid w:val="00952F2F"/>
    <w:rsid w:val="009549AE"/>
    <w:rsid w:val="00964773"/>
    <w:rsid w:val="00981265"/>
    <w:rsid w:val="0099267B"/>
    <w:rsid w:val="009D3972"/>
    <w:rsid w:val="009E1478"/>
    <w:rsid w:val="009E3D29"/>
    <w:rsid w:val="009E767A"/>
    <w:rsid w:val="009E780D"/>
    <w:rsid w:val="009E7B8F"/>
    <w:rsid w:val="00A0082B"/>
    <w:rsid w:val="00A07902"/>
    <w:rsid w:val="00A24381"/>
    <w:rsid w:val="00A41977"/>
    <w:rsid w:val="00A6098D"/>
    <w:rsid w:val="00A639BC"/>
    <w:rsid w:val="00A83DBD"/>
    <w:rsid w:val="00A87257"/>
    <w:rsid w:val="00AA435F"/>
    <w:rsid w:val="00AC316F"/>
    <w:rsid w:val="00AC4B9D"/>
    <w:rsid w:val="00AD3FFF"/>
    <w:rsid w:val="00AD5609"/>
    <w:rsid w:val="00AE43FB"/>
    <w:rsid w:val="00AE6805"/>
    <w:rsid w:val="00B33863"/>
    <w:rsid w:val="00B616B3"/>
    <w:rsid w:val="00BB0086"/>
    <w:rsid w:val="00BB1F51"/>
    <w:rsid w:val="00C04C0C"/>
    <w:rsid w:val="00C206C4"/>
    <w:rsid w:val="00C45DDA"/>
    <w:rsid w:val="00C52765"/>
    <w:rsid w:val="00C5351D"/>
    <w:rsid w:val="00C80FB2"/>
    <w:rsid w:val="00C842DE"/>
    <w:rsid w:val="00C8593A"/>
    <w:rsid w:val="00CA54FB"/>
    <w:rsid w:val="00CE5648"/>
    <w:rsid w:val="00D0045C"/>
    <w:rsid w:val="00D33F59"/>
    <w:rsid w:val="00D45D5D"/>
    <w:rsid w:val="00D53E64"/>
    <w:rsid w:val="00D64D48"/>
    <w:rsid w:val="00D6672D"/>
    <w:rsid w:val="00D67D70"/>
    <w:rsid w:val="00D771CA"/>
    <w:rsid w:val="00D773D0"/>
    <w:rsid w:val="00D77763"/>
    <w:rsid w:val="00D81044"/>
    <w:rsid w:val="00DB3AF9"/>
    <w:rsid w:val="00DB4B9D"/>
    <w:rsid w:val="00DC0A34"/>
    <w:rsid w:val="00DF25E1"/>
    <w:rsid w:val="00E0767F"/>
    <w:rsid w:val="00E21591"/>
    <w:rsid w:val="00E33B5A"/>
    <w:rsid w:val="00E9258A"/>
    <w:rsid w:val="00ED07EE"/>
    <w:rsid w:val="00ED3148"/>
    <w:rsid w:val="00F00C0F"/>
    <w:rsid w:val="00F068C5"/>
    <w:rsid w:val="00F12E01"/>
    <w:rsid w:val="00F17AA5"/>
    <w:rsid w:val="00F40229"/>
    <w:rsid w:val="00F53736"/>
    <w:rsid w:val="00F70EEA"/>
    <w:rsid w:val="00F7140F"/>
    <w:rsid w:val="00F74502"/>
    <w:rsid w:val="00F76026"/>
    <w:rsid w:val="00FE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F770"/>
  <w15:chartTrackingRefBased/>
  <w15:docId w15:val="{48F1F61B-6F16-144D-AEAB-4BAF5802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648"/>
    <w:rPr>
      <w:color w:val="0000FF"/>
      <w:u w:val="single"/>
    </w:rPr>
  </w:style>
  <w:style w:type="paragraph" w:styleId="BalloonText">
    <w:name w:val="Balloon Text"/>
    <w:basedOn w:val="Normal"/>
    <w:link w:val="BalloonTextChar"/>
    <w:uiPriority w:val="99"/>
    <w:semiHidden/>
    <w:unhideWhenUsed/>
    <w:rsid w:val="001438F2"/>
    <w:rPr>
      <w:rFonts w:eastAsiaTheme="minorHAnsi"/>
      <w:sz w:val="18"/>
      <w:szCs w:val="18"/>
    </w:rPr>
  </w:style>
  <w:style w:type="character" w:customStyle="1" w:styleId="BalloonTextChar">
    <w:name w:val="Balloon Text Char"/>
    <w:basedOn w:val="DefaultParagraphFont"/>
    <w:link w:val="BalloonText"/>
    <w:uiPriority w:val="99"/>
    <w:semiHidden/>
    <w:rsid w:val="001438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2DE7"/>
    <w:rPr>
      <w:sz w:val="16"/>
      <w:szCs w:val="16"/>
    </w:rPr>
  </w:style>
  <w:style w:type="paragraph" w:styleId="CommentText">
    <w:name w:val="annotation text"/>
    <w:basedOn w:val="Normal"/>
    <w:link w:val="CommentTextChar"/>
    <w:uiPriority w:val="99"/>
    <w:semiHidden/>
    <w:unhideWhenUsed/>
    <w:rsid w:val="00332DE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2DE7"/>
    <w:rPr>
      <w:sz w:val="20"/>
      <w:szCs w:val="20"/>
    </w:rPr>
  </w:style>
  <w:style w:type="paragraph" w:styleId="CommentSubject">
    <w:name w:val="annotation subject"/>
    <w:basedOn w:val="CommentText"/>
    <w:next w:val="CommentText"/>
    <w:link w:val="CommentSubjectChar"/>
    <w:uiPriority w:val="99"/>
    <w:semiHidden/>
    <w:unhideWhenUsed/>
    <w:rsid w:val="00332DE7"/>
    <w:rPr>
      <w:b/>
      <w:bCs/>
    </w:rPr>
  </w:style>
  <w:style w:type="character" w:customStyle="1" w:styleId="CommentSubjectChar">
    <w:name w:val="Comment Subject Char"/>
    <w:basedOn w:val="CommentTextChar"/>
    <w:link w:val="CommentSubject"/>
    <w:uiPriority w:val="99"/>
    <w:semiHidden/>
    <w:rsid w:val="00332DE7"/>
    <w:rPr>
      <w:b/>
      <w:bCs/>
      <w:sz w:val="20"/>
      <w:szCs w:val="20"/>
    </w:rPr>
  </w:style>
  <w:style w:type="character" w:styleId="UnresolvedMention">
    <w:name w:val="Unresolved Mention"/>
    <w:basedOn w:val="DefaultParagraphFont"/>
    <w:uiPriority w:val="99"/>
    <w:semiHidden/>
    <w:unhideWhenUsed/>
    <w:rsid w:val="0085190F"/>
    <w:rPr>
      <w:color w:val="605E5C"/>
      <w:shd w:val="clear" w:color="auto" w:fill="E1DFDD"/>
    </w:rPr>
  </w:style>
  <w:style w:type="character" w:styleId="FollowedHyperlink">
    <w:name w:val="FollowedHyperlink"/>
    <w:basedOn w:val="DefaultParagraphFont"/>
    <w:uiPriority w:val="99"/>
    <w:semiHidden/>
    <w:unhideWhenUsed/>
    <w:rsid w:val="00AD3FFF"/>
    <w:rPr>
      <w:color w:val="954F72" w:themeColor="followedHyperlink"/>
      <w:u w:val="single"/>
    </w:rPr>
  </w:style>
  <w:style w:type="paragraph" w:styleId="ListParagraph">
    <w:name w:val="List Paragraph"/>
    <w:basedOn w:val="Normal"/>
    <w:uiPriority w:val="34"/>
    <w:qFormat/>
    <w:rsid w:val="006F3602"/>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5A4055"/>
  </w:style>
  <w:style w:type="character" w:styleId="Emphasis">
    <w:name w:val="Emphasis"/>
    <w:basedOn w:val="DefaultParagraphFont"/>
    <w:uiPriority w:val="20"/>
    <w:qFormat/>
    <w:rsid w:val="00A83DBD"/>
    <w:rPr>
      <w:i/>
      <w:iCs/>
    </w:rPr>
  </w:style>
  <w:style w:type="character" w:styleId="Strong">
    <w:name w:val="Strong"/>
    <w:basedOn w:val="DefaultParagraphFont"/>
    <w:uiPriority w:val="22"/>
    <w:qFormat/>
    <w:rsid w:val="00A83DBD"/>
    <w:rPr>
      <w:b/>
      <w:bCs/>
    </w:rPr>
  </w:style>
  <w:style w:type="paragraph" w:styleId="Revision">
    <w:name w:val="Revision"/>
    <w:hidden/>
    <w:uiPriority w:val="99"/>
    <w:semiHidden/>
    <w:rsid w:val="009057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4">
      <w:bodyDiv w:val="1"/>
      <w:marLeft w:val="0"/>
      <w:marRight w:val="0"/>
      <w:marTop w:val="0"/>
      <w:marBottom w:val="0"/>
      <w:divBdr>
        <w:top w:val="none" w:sz="0" w:space="0" w:color="auto"/>
        <w:left w:val="none" w:sz="0" w:space="0" w:color="auto"/>
        <w:bottom w:val="none" w:sz="0" w:space="0" w:color="auto"/>
        <w:right w:val="none" w:sz="0" w:space="0" w:color="auto"/>
      </w:divBdr>
    </w:div>
    <w:div w:id="55207710">
      <w:bodyDiv w:val="1"/>
      <w:marLeft w:val="0"/>
      <w:marRight w:val="0"/>
      <w:marTop w:val="0"/>
      <w:marBottom w:val="0"/>
      <w:divBdr>
        <w:top w:val="none" w:sz="0" w:space="0" w:color="auto"/>
        <w:left w:val="none" w:sz="0" w:space="0" w:color="auto"/>
        <w:bottom w:val="none" w:sz="0" w:space="0" w:color="auto"/>
        <w:right w:val="none" w:sz="0" w:space="0" w:color="auto"/>
      </w:divBdr>
    </w:div>
    <w:div w:id="107432878">
      <w:bodyDiv w:val="1"/>
      <w:marLeft w:val="0"/>
      <w:marRight w:val="0"/>
      <w:marTop w:val="0"/>
      <w:marBottom w:val="0"/>
      <w:divBdr>
        <w:top w:val="none" w:sz="0" w:space="0" w:color="auto"/>
        <w:left w:val="none" w:sz="0" w:space="0" w:color="auto"/>
        <w:bottom w:val="none" w:sz="0" w:space="0" w:color="auto"/>
        <w:right w:val="none" w:sz="0" w:space="0" w:color="auto"/>
      </w:divBdr>
    </w:div>
    <w:div w:id="130250819">
      <w:bodyDiv w:val="1"/>
      <w:marLeft w:val="0"/>
      <w:marRight w:val="0"/>
      <w:marTop w:val="0"/>
      <w:marBottom w:val="0"/>
      <w:divBdr>
        <w:top w:val="none" w:sz="0" w:space="0" w:color="auto"/>
        <w:left w:val="none" w:sz="0" w:space="0" w:color="auto"/>
        <w:bottom w:val="none" w:sz="0" w:space="0" w:color="auto"/>
        <w:right w:val="none" w:sz="0" w:space="0" w:color="auto"/>
      </w:divBdr>
    </w:div>
    <w:div w:id="198278088">
      <w:bodyDiv w:val="1"/>
      <w:marLeft w:val="0"/>
      <w:marRight w:val="0"/>
      <w:marTop w:val="0"/>
      <w:marBottom w:val="0"/>
      <w:divBdr>
        <w:top w:val="none" w:sz="0" w:space="0" w:color="auto"/>
        <w:left w:val="none" w:sz="0" w:space="0" w:color="auto"/>
        <w:bottom w:val="none" w:sz="0" w:space="0" w:color="auto"/>
        <w:right w:val="none" w:sz="0" w:space="0" w:color="auto"/>
      </w:divBdr>
    </w:div>
    <w:div w:id="230697255">
      <w:bodyDiv w:val="1"/>
      <w:marLeft w:val="0"/>
      <w:marRight w:val="0"/>
      <w:marTop w:val="0"/>
      <w:marBottom w:val="0"/>
      <w:divBdr>
        <w:top w:val="none" w:sz="0" w:space="0" w:color="auto"/>
        <w:left w:val="none" w:sz="0" w:space="0" w:color="auto"/>
        <w:bottom w:val="none" w:sz="0" w:space="0" w:color="auto"/>
        <w:right w:val="none" w:sz="0" w:space="0" w:color="auto"/>
      </w:divBdr>
    </w:div>
    <w:div w:id="445464162">
      <w:bodyDiv w:val="1"/>
      <w:marLeft w:val="0"/>
      <w:marRight w:val="0"/>
      <w:marTop w:val="0"/>
      <w:marBottom w:val="0"/>
      <w:divBdr>
        <w:top w:val="none" w:sz="0" w:space="0" w:color="auto"/>
        <w:left w:val="none" w:sz="0" w:space="0" w:color="auto"/>
        <w:bottom w:val="none" w:sz="0" w:space="0" w:color="auto"/>
        <w:right w:val="none" w:sz="0" w:space="0" w:color="auto"/>
      </w:divBdr>
    </w:div>
    <w:div w:id="452604033">
      <w:bodyDiv w:val="1"/>
      <w:marLeft w:val="0"/>
      <w:marRight w:val="0"/>
      <w:marTop w:val="0"/>
      <w:marBottom w:val="0"/>
      <w:divBdr>
        <w:top w:val="none" w:sz="0" w:space="0" w:color="auto"/>
        <w:left w:val="none" w:sz="0" w:space="0" w:color="auto"/>
        <w:bottom w:val="none" w:sz="0" w:space="0" w:color="auto"/>
        <w:right w:val="none" w:sz="0" w:space="0" w:color="auto"/>
      </w:divBdr>
    </w:div>
    <w:div w:id="467280692">
      <w:bodyDiv w:val="1"/>
      <w:marLeft w:val="0"/>
      <w:marRight w:val="0"/>
      <w:marTop w:val="0"/>
      <w:marBottom w:val="0"/>
      <w:divBdr>
        <w:top w:val="none" w:sz="0" w:space="0" w:color="auto"/>
        <w:left w:val="none" w:sz="0" w:space="0" w:color="auto"/>
        <w:bottom w:val="none" w:sz="0" w:space="0" w:color="auto"/>
        <w:right w:val="none" w:sz="0" w:space="0" w:color="auto"/>
      </w:divBdr>
    </w:div>
    <w:div w:id="655570356">
      <w:bodyDiv w:val="1"/>
      <w:marLeft w:val="0"/>
      <w:marRight w:val="0"/>
      <w:marTop w:val="0"/>
      <w:marBottom w:val="0"/>
      <w:divBdr>
        <w:top w:val="none" w:sz="0" w:space="0" w:color="auto"/>
        <w:left w:val="none" w:sz="0" w:space="0" w:color="auto"/>
        <w:bottom w:val="none" w:sz="0" w:space="0" w:color="auto"/>
        <w:right w:val="none" w:sz="0" w:space="0" w:color="auto"/>
      </w:divBdr>
    </w:div>
    <w:div w:id="822043620">
      <w:bodyDiv w:val="1"/>
      <w:marLeft w:val="0"/>
      <w:marRight w:val="0"/>
      <w:marTop w:val="0"/>
      <w:marBottom w:val="0"/>
      <w:divBdr>
        <w:top w:val="none" w:sz="0" w:space="0" w:color="auto"/>
        <w:left w:val="none" w:sz="0" w:space="0" w:color="auto"/>
        <w:bottom w:val="none" w:sz="0" w:space="0" w:color="auto"/>
        <w:right w:val="none" w:sz="0" w:space="0" w:color="auto"/>
      </w:divBdr>
    </w:div>
    <w:div w:id="953024535">
      <w:bodyDiv w:val="1"/>
      <w:marLeft w:val="0"/>
      <w:marRight w:val="0"/>
      <w:marTop w:val="0"/>
      <w:marBottom w:val="0"/>
      <w:divBdr>
        <w:top w:val="none" w:sz="0" w:space="0" w:color="auto"/>
        <w:left w:val="none" w:sz="0" w:space="0" w:color="auto"/>
        <w:bottom w:val="none" w:sz="0" w:space="0" w:color="auto"/>
        <w:right w:val="none" w:sz="0" w:space="0" w:color="auto"/>
      </w:divBdr>
    </w:div>
    <w:div w:id="991713538">
      <w:bodyDiv w:val="1"/>
      <w:marLeft w:val="0"/>
      <w:marRight w:val="0"/>
      <w:marTop w:val="0"/>
      <w:marBottom w:val="0"/>
      <w:divBdr>
        <w:top w:val="none" w:sz="0" w:space="0" w:color="auto"/>
        <w:left w:val="none" w:sz="0" w:space="0" w:color="auto"/>
        <w:bottom w:val="none" w:sz="0" w:space="0" w:color="auto"/>
        <w:right w:val="none" w:sz="0" w:space="0" w:color="auto"/>
      </w:divBdr>
    </w:div>
    <w:div w:id="1002976990">
      <w:bodyDiv w:val="1"/>
      <w:marLeft w:val="0"/>
      <w:marRight w:val="0"/>
      <w:marTop w:val="0"/>
      <w:marBottom w:val="0"/>
      <w:divBdr>
        <w:top w:val="none" w:sz="0" w:space="0" w:color="auto"/>
        <w:left w:val="none" w:sz="0" w:space="0" w:color="auto"/>
        <w:bottom w:val="none" w:sz="0" w:space="0" w:color="auto"/>
        <w:right w:val="none" w:sz="0" w:space="0" w:color="auto"/>
      </w:divBdr>
    </w:div>
    <w:div w:id="1104112794">
      <w:bodyDiv w:val="1"/>
      <w:marLeft w:val="0"/>
      <w:marRight w:val="0"/>
      <w:marTop w:val="0"/>
      <w:marBottom w:val="0"/>
      <w:divBdr>
        <w:top w:val="none" w:sz="0" w:space="0" w:color="auto"/>
        <w:left w:val="none" w:sz="0" w:space="0" w:color="auto"/>
        <w:bottom w:val="none" w:sz="0" w:space="0" w:color="auto"/>
        <w:right w:val="none" w:sz="0" w:space="0" w:color="auto"/>
      </w:divBdr>
    </w:div>
    <w:div w:id="1210844722">
      <w:bodyDiv w:val="1"/>
      <w:marLeft w:val="0"/>
      <w:marRight w:val="0"/>
      <w:marTop w:val="0"/>
      <w:marBottom w:val="0"/>
      <w:divBdr>
        <w:top w:val="none" w:sz="0" w:space="0" w:color="auto"/>
        <w:left w:val="none" w:sz="0" w:space="0" w:color="auto"/>
        <w:bottom w:val="none" w:sz="0" w:space="0" w:color="auto"/>
        <w:right w:val="none" w:sz="0" w:space="0" w:color="auto"/>
      </w:divBdr>
    </w:div>
    <w:div w:id="1225525705">
      <w:bodyDiv w:val="1"/>
      <w:marLeft w:val="0"/>
      <w:marRight w:val="0"/>
      <w:marTop w:val="0"/>
      <w:marBottom w:val="0"/>
      <w:divBdr>
        <w:top w:val="none" w:sz="0" w:space="0" w:color="auto"/>
        <w:left w:val="none" w:sz="0" w:space="0" w:color="auto"/>
        <w:bottom w:val="none" w:sz="0" w:space="0" w:color="auto"/>
        <w:right w:val="none" w:sz="0" w:space="0" w:color="auto"/>
      </w:divBdr>
    </w:div>
    <w:div w:id="1344819975">
      <w:bodyDiv w:val="1"/>
      <w:marLeft w:val="0"/>
      <w:marRight w:val="0"/>
      <w:marTop w:val="0"/>
      <w:marBottom w:val="0"/>
      <w:divBdr>
        <w:top w:val="none" w:sz="0" w:space="0" w:color="auto"/>
        <w:left w:val="none" w:sz="0" w:space="0" w:color="auto"/>
        <w:bottom w:val="none" w:sz="0" w:space="0" w:color="auto"/>
        <w:right w:val="none" w:sz="0" w:space="0" w:color="auto"/>
      </w:divBdr>
    </w:div>
    <w:div w:id="1345210847">
      <w:bodyDiv w:val="1"/>
      <w:marLeft w:val="0"/>
      <w:marRight w:val="0"/>
      <w:marTop w:val="0"/>
      <w:marBottom w:val="0"/>
      <w:divBdr>
        <w:top w:val="none" w:sz="0" w:space="0" w:color="auto"/>
        <w:left w:val="none" w:sz="0" w:space="0" w:color="auto"/>
        <w:bottom w:val="none" w:sz="0" w:space="0" w:color="auto"/>
        <w:right w:val="none" w:sz="0" w:space="0" w:color="auto"/>
      </w:divBdr>
    </w:div>
    <w:div w:id="1420634891">
      <w:bodyDiv w:val="1"/>
      <w:marLeft w:val="0"/>
      <w:marRight w:val="0"/>
      <w:marTop w:val="0"/>
      <w:marBottom w:val="0"/>
      <w:divBdr>
        <w:top w:val="none" w:sz="0" w:space="0" w:color="auto"/>
        <w:left w:val="none" w:sz="0" w:space="0" w:color="auto"/>
        <w:bottom w:val="none" w:sz="0" w:space="0" w:color="auto"/>
        <w:right w:val="none" w:sz="0" w:space="0" w:color="auto"/>
      </w:divBdr>
    </w:div>
    <w:div w:id="1573154902">
      <w:bodyDiv w:val="1"/>
      <w:marLeft w:val="0"/>
      <w:marRight w:val="0"/>
      <w:marTop w:val="0"/>
      <w:marBottom w:val="0"/>
      <w:divBdr>
        <w:top w:val="none" w:sz="0" w:space="0" w:color="auto"/>
        <w:left w:val="none" w:sz="0" w:space="0" w:color="auto"/>
        <w:bottom w:val="none" w:sz="0" w:space="0" w:color="auto"/>
        <w:right w:val="none" w:sz="0" w:space="0" w:color="auto"/>
      </w:divBdr>
    </w:div>
    <w:div w:id="1580283680">
      <w:bodyDiv w:val="1"/>
      <w:marLeft w:val="0"/>
      <w:marRight w:val="0"/>
      <w:marTop w:val="0"/>
      <w:marBottom w:val="0"/>
      <w:divBdr>
        <w:top w:val="none" w:sz="0" w:space="0" w:color="auto"/>
        <w:left w:val="none" w:sz="0" w:space="0" w:color="auto"/>
        <w:bottom w:val="none" w:sz="0" w:space="0" w:color="auto"/>
        <w:right w:val="none" w:sz="0" w:space="0" w:color="auto"/>
      </w:divBdr>
    </w:div>
    <w:div w:id="1736006293">
      <w:bodyDiv w:val="1"/>
      <w:marLeft w:val="0"/>
      <w:marRight w:val="0"/>
      <w:marTop w:val="0"/>
      <w:marBottom w:val="0"/>
      <w:divBdr>
        <w:top w:val="none" w:sz="0" w:space="0" w:color="auto"/>
        <w:left w:val="none" w:sz="0" w:space="0" w:color="auto"/>
        <w:bottom w:val="none" w:sz="0" w:space="0" w:color="auto"/>
        <w:right w:val="none" w:sz="0" w:space="0" w:color="auto"/>
      </w:divBdr>
    </w:div>
    <w:div w:id="1761293574">
      <w:bodyDiv w:val="1"/>
      <w:marLeft w:val="0"/>
      <w:marRight w:val="0"/>
      <w:marTop w:val="0"/>
      <w:marBottom w:val="0"/>
      <w:divBdr>
        <w:top w:val="none" w:sz="0" w:space="0" w:color="auto"/>
        <w:left w:val="none" w:sz="0" w:space="0" w:color="auto"/>
        <w:bottom w:val="none" w:sz="0" w:space="0" w:color="auto"/>
        <w:right w:val="none" w:sz="0" w:space="0" w:color="auto"/>
      </w:divBdr>
    </w:div>
    <w:div w:id="1808351593">
      <w:bodyDiv w:val="1"/>
      <w:marLeft w:val="0"/>
      <w:marRight w:val="0"/>
      <w:marTop w:val="0"/>
      <w:marBottom w:val="0"/>
      <w:divBdr>
        <w:top w:val="none" w:sz="0" w:space="0" w:color="auto"/>
        <w:left w:val="none" w:sz="0" w:space="0" w:color="auto"/>
        <w:bottom w:val="none" w:sz="0" w:space="0" w:color="auto"/>
        <w:right w:val="none" w:sz="0" w:space="0" w:color="auto"/>
      </w:divBdr>
    </w:div>
    <w:div w:id="1824810834">
      <w:bodyDiv w:val="1"/>
      <w:marLeft w:val="0"/>
      <w:marRight w:val="0"/>
      <w:marTop w:val="0"/>
      <w:marBottom w:val="0"/>
      <w:divBdr>
        <w:top w:val="none" w:sz="0" w:space="0" w:color="auto"/>
        <w:left w:val="none" w:sz="0" w:space="0" w:color="auto"/>
        <w:bottom w:val="none" w:sz="0" w:space="0" w:color="auto"/>
        <w:right w:val="none" w:sz="0" w:space="0" w:color="auto"/>
      </w:divBdr>
    </w:div>
    <w:div w:id="1907838933">
      <w:bodyDiv w:val="1"/>
      <w:marLeft w:val="0"/>
      <w:marRight w:val="0"/>
      <w:marTop w:val="0"/>
      <w:marBottom w:val="0"/>
      <w:divBdr>
        <w:top w:val="none" w:sz="0" w:space="0" w:color="auto"/>
        <w:left w:val="none" w:sz="0" w:space="0" w:color="auto"/>
        <w:bottom w:val="none" w:sz="0" w:space="0" w:color="auto"/>
        <w:right w:val="none" w:sz="0" w:space="0" w:color="auto"/>
      </w:divBdr>
    </w:div>
    <w:div w:id="1928343666">
      <w:bodyDiv w:val="1"/>
      <w:marLeft w:val="0"/>
      <w:marRight w:val="0"/>
      <w:marTop w:val="0"/>
      <w:marBottom w:val="0"/>
      <w:divBdr>
        <w:top w:val="none" w:sz="0" w:space="0" w:color="auto"/>
        <w:left w:val="none" w:sz="0" w:space="0" w:color="auto"/>
        <w:bottom w:val="none" w:sz="0" w:space="0" w:color="auto"/>
        <w:right w:val="none" w:sz="0" w:space="0" w:color="auto"/>
      </w:divBdr>
    </w:div>
    <w:div w:id="1942101015">
      <w:bodyDiv w:val="1"/>
      <w:marLeft w:val="0"/>
      <w:marRight w:val="0"/>
      <w:marTop w:val="0"/>
      <w:marBottom w:val="0"/>
      <w:divBdr>
        <w:top w:val="none" w:sz="0" w:space="0" w:color="auto"/>
        <w:left w:val="none" w:sz="0" w:space="0" w:color="auto"/>
        <w:bottom w:val="none" w:sz="0" w:space="0" w:color="auto"/>
        <w:right w:val="none" w:sz="0" w:space="0" w:color="auto"/>
      </w:divBdr>
    </w:div>
    <w:div w:id="2088453022">
      <w:bodyDiv w:val="1"/>
      <w:marLeft w:val="0"/>
      <w:marRight w:val="0"/>
      <w:marTop w:val="0"/>
      <w:marBottom w:val="0"/>
      <w:divBdr>
        <w:top w:val="none" w:sz="0" w:space="0" w:color="auto"/>
        <w:left w:val="none" w:sz="0" w:space="0" w:color="auto"/>
        <w:bottom w:val="none" w:sz="0" w:space="0" w:color="auto"/>
        <w:right w:val="none" w:sz="0" w:space="0" w:color="auto"/>
      </w:divBdr>
    </w:div>
    <w:div w:id="20977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t.als.net/" TargetMode="External"/><Relationship Id="rId3" Type="http://schemas.openxmlformats.org/officeDocument/2006/relationships/settings" Target="settings.xml"/><Relationship Id="rId7" Type="http://schemas.openxmlformats.org/officeDocument/2006/relationships/hyperlink" Target="https://tst.al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t.als.net/" TargetMode="External"/><Relationship Id="rId11" Type="http://schemas.openxmlformats.org/officeDocument/2006/relationships/fontTable" Target="fontTable.xml"/><Relationship Id="rId5" Type="http://schemas.openxmlformats.org/officeDocument/2006/relationships/hyperlink" Target="https://www.als.net/" TargetMode="External"/><Relationship Id="rId10" Type="http://schemas.openxmlformats.org/officeDocument/2006/relationships/hyperlink" Target="https://www.als.net/" TargetMode="External"/><Relationship Id="rId4" Type="http://schemas.openxmlformats.org/officeDocument/2006/relationships/webSettings" Target="webSettings.xml"/><Relationship Id="rId9" Type="http://schemas.openxmlformats.org/officeDocument/2006/relationships/hyperlink" Target="https://www.a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3575</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2024-01-10T21:29:00Z</dcterms:created>
  <dcterms:modified xsi:type="dcterms:W3CDTF">2024-01-22T18:03:00Z</dcterms:modified>
</cp:coreProperties>
</file>